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FEAC513" w14:textId="77777777" w:rsidR="00C5487A" w:rsidRPr="00783C61" w:rsidRDefault="00C5487A" w:rsidP="00783387">
      <w:pPr>
        <w:pStyle w:val="1"/>
      </w:pPr>
      <w:r w:rsidRPr="00783C61">
        <w:t>ГОСУДАРСТВЕННОЕ БЮДЖЕТНОЕ ПРОФЕССИОНАЛЬНОЕ</w:t>
      </w:r>
    </w:p>
    <w:p w14:paraId="6C976874" w14:textId="77777777" w:rsidR="00C5487A" w:rsidRPr="00783C61" w:rsidRDefault="00C5487A" w:rsidP="00C5487A">
      <w:pPr>
        <w:pStyle w:val="Default"/>
        <w:jc w:val="center"/>
        <w:rPr>
          <w:sz w:val="28"/>
          <w:szCs w:val="28"/>
        </w:rPr>
      </w:pPr>
      <w:r w:rsidRPr="00783C61">
        <w:rPr>
          <w:sz w:val="28"/>
          <w:szCs w:val="28"/>
        </w:rPr>
        <w:t>ОБРАЗОВАТЕЛЬНОЕ УЧРЕЖДЕНИЕ ИРКУТСКОЙ ОБЛАСТИ</w:t>
      </w:r>
    </w:p>
    <w:p w14:paraId="078F2268" w14:textId="77777777" w:rsidR="00C5487A" w:rsidRPr="00783C61" w:rsidRDefault="00C5487A" w:rsidP="00C5487A">
      <w:pPr>
        <w:pStyle w:val="Default"/>
        <w:jc w:val="center"/>
        <w:rPr>
          <w:sz w:val="28"/>
          <w:szCs w:val="28"/>
        </w:rPr>
      </w:pPr>
      <w:r w:rsidRPr="00783C61">
        <w:rPr>
          <w:sz w:val="28"/>
          <w:szCs w:val="28"/>
        </w:rPr>
        <w:t>«ЗИМИНСКИЙ ЖЕЛЕЗНОДОРОЖНЫЙ ТЕХНИКУМ»</w:t>
      </w:r>
    </w:p>
    <w:p w14:paraId="1927916D" w14:textId="77777777" w:rsidR="00C5487A" w:rsidRDefault="00C5487A" w:rsidP="00C5487A">
      <w:pPr>
        <w:pStyle w:val="Default"/>
        <w:rPr>
          <w:b/>
          <w:bCs/>
          <w:sz w:val="28"/>
          <w:szCs w:val="28"/>
        </w:rPr>
      </w:pPr>
    </w:p>
    <w:p w14:paraId="1E02CB6E" w14:textId="77777777" w:rsidR="00C5487A" w:rsidRDefault="00C5487A" w:rsidP="00C5487A">
      <w:pPr>
        <w:pStyle w:val="Default"/>
        <w:rPr>
          <w:b/>
          <w:bCs/>
          <w:sz w:val="28"/>
          <w:szCs w:val="28"/>
        </w:rPr>
      </w:pPr>
    </w:p>
    <w:p w14:paraId="6C4303B7" w14:textId="77777777" w:rsidR="00C5487A" w:rsidRDefault="00C5487A" w:rsidP="00C5487A">
      <w:pPr>
        <w:pStyle w:val="Default"/>
        <w:rPr>
          <w:b/>
          <w:bCs/>
          <w:sz w:val="28"/>
          <w:szCs w:val="28"/>
        </w:rPr>
      </w:pPr>
    </w:p>
    <w:p w14:paraId="61F26BA1" w14:textId="77777777" w:rsidR="00C5487A" w:rsidRDefault="00C5487A" w:rsidP="00C5487A">
      <w:pPr>
        <w:pStyle w:val="Default"/>
        <w:rPr>
          <w:b/>
          <w:bCs/>
          <w:sz w:val="28"/>
          <w:szCs w:val="28"/>
        </w:rPr>
      </w:pPr>
    </w:p>
    <w:p w14:paraId="2C17EBE9" w14:textId="77777777" w:rsidR="00C5487A" w:rsidRDefault="00C5487A" w:rsidP="00C5487A">
      <w:pPr>
        <w:pStyle w:val="Default"/>
        <w:rPr>
          <w:b/>
          <w:bCs/>
          <w:sz w:val="28"/>
          <w:szCs w:val="28"/>
        </w:rPr>
      </w:pPr>
    </w:p>
    <w:p w14:paraId="2CC21D1E" w14:textId="77777777" w:rsidR="00C5487A" w:rsidRDefault="00C5487A" w:rsidP="00C5487A">
      <w:pPr>
        <w:pStyle w:val="Default"/>
        <w:rPr>
          <w:b/>
          <w:bCs/>
          <w:sz w:val="28"/>
          <w:szCs w:val="28"/>
        </w:rPr>
      </w:pPr>
    </w:p>
    <w:p w14:paraId="2DE3C8B6" w14:textId="77777777" w:rsidR="00C5487A" w:rsidRDefault="00C5487A" w:rsidP="00C5487A">
      <w:pPr>
        <w:pStyle w:val="Default"/>
        <w:rPr>
          <w:b/>
          <w:bCs/>
          <w:sz w:val="28"/>
          <w:szCs w:val="28"/>
        </w:rPr>
      </w:pPr>
    </w:p>
    <w:p w14:paraId="1697CC88" w14:textId="77777777" w:rsidR="00C5487A" w:rsidRPr="002656DE" w:rsidRDefault="00C5487A" w:rsidP="00C5487A">
      <w:pPr>
        <w:pStyle w:val="Default"/>
        <w:rPr>
          <w:b/>
          <w:bCs/>
        </w:rPr>
      </w:pPr>
    </w:p>
    <w:p w14:paraId="588E2BC9" w14:textId="77777777" w:rsidR="00C5487A" w:rsidRPr="002656DE" w:rsidRDefault="00C5487A" w:rsidP="00C5487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56DE">
        <w:rPr>
          <w:rFonts w:ascii="Times New Roman" w:hAnsi="Times New Roman" w:cs="Times New Roman"/>
          <w:b/>
          <w:sz w:val="24"/>
          <w:szCs w:val="24"/>
        </w:rPr>
        <w:t>МЕТОДИЧЕСКИЕ РЕКОМЕНДАЦИИ ПО ВЫПОЛНЕНИЮ</w:t>
      </w:r>
    </w:p>
    <w:p w14:paraId="6132A891" w14:textId="6434E834" w:rsidR="00C5487A" w:rsidRPr="002656DE" w:rsidRDefault="00C5487A" w:rsidP="002656D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56DE">
        <w:rPr>
          <w:rFonts w:ascii="Times New Roman" w:hAnsi="Times New Roman" w:cs="Times New Roman"/>
          <w:b/>
          <w:sz w:val="24"/>
          <w:szCs w:val="24"/>
        </w:rPr>
        <w:t>САМОСТОЯТЕЛЬНОЙ РАБОТЫ</w:t>
      </w:r>
      <w:r w:rsidR="00241F28">
        <w:rPr>
          <w:rFonts w:ascii="Times New Roman" w:hAnsi="Times New Roman" w:cs="Times New Roman"/>
          <w:b/>
          <w:sz w:val="24"/>
          <w:szCs w:val="24"/>
        </w:rPr>
        <w:t xml:space="preserve"> ДИСЦИПЛИНЫ</w:t>
      </w:r>
    </w:p>
    <w:p w14:paraId="6F79A7C0" w14:textId="77777777" w:rsidR="00A26A67" w:rsidRPr="002656DE" w:rsidRDefault="00A26A67" w:rsidP="002656DE">
      <w:pPr>
        <w:pStyle w:val="Default"/>
        <w:jc w:val="center"/>
      </w:pPr>
      <w:r w:rsidRPr="002656DE">
        <w:rPr>
          <w:b/>
          <w:bCs/>
        </w:rPr>
        <w:t>ОП.</w:t>
      </w:r>
      <w:r w:rsidR="00AE2E60">
        <w:rPr>
          <w:b/>
          <w:bCs/>
        </w:rPr>
        <w:t>11 Основы предпринимательской деятельности</w:t>
      </w:r>
    </w:p>
    <w:p w14:paraId="2925723A" w14:textId="77777777" w:rsidR="00A67EE7" w:rsidRPr="00F9293F" w:rsidRDefault="00A67EE7" w:rsidP="00A67EE7">
      <w:pPr>
        <w:pStyle w:val="a7"/>
        <w:spacing w:before="1" w:line="237" w:lineRule="auto"/>
        <w:ind w:left="702" w:right="692"/>
        <w:jc w:val="center"/>
      </w:pPr>
      <w:r w:rsidRPr="00F9293F">
        <w:t>образовательной</w:t>
      </w:r>
      <w:r w:rsidRPr="00F9293F">
        <w:rPr>
          <w:spacing w:val="1"/>
        </w:rPr>
        <w:t xml:space="preserve"> </w:t>
      </w:r>
      <w:r w:rsidRPr="00F9293F">
        <w:t>программы</w:t>
      </w:r>
      <w:r w:rsidRPr="00F9293F">
        <w:rPr>
          <w:spacing w:val="1"/>
        </w:rPr>
        <w:t xml:space="preserve"> </w:t>
      </w:r>
      <w:r w:rsidRPr="00F9293F">
        <w:t>среднего профессионального образования подготовки</w:t>
      </w:r>
      <w:r w:rsidRPr="00F9293F">
        <w:rPr>
          <w:spacing w:val="-57"/>
        </w:rPr>
        <w:t xml:space="preserve"> </w:t>
      </w:r>
      <w:r>
        <w:rPr>
          <w:spacing w:val="-57"/>
        </w:rPr>
        <w:t xml:space="preserve">           </w:t>
      </w:r>
      <w:r w:rsidRPr="00F9293F">
        <w:t>специалистов</w:t>
      </w:r>
      <w:r w:rsidRPr="00F9293F">
        <w:rPr>
          <w:spacing w:val="3"/>
        </w:rPr>
        <w:t xml:space="preserve"> </w:t>
      </w:r>
      <w:r w:rsidRPr="00F9293F">
        <w:t>среднего</w:t>
      </w:r>
      <w:r w:rsidRPr="00F9293F">
        <w:rPr>
          <w:spacing w:val="2"/>
        </w:rPr>
        <w:t xml:space="preserve"> </w:t>
      </w:r>
      <w:r w:rsidRPr="00F9293F">
        <w:t>звена по специальности</w:t>
      </w:r>
    </w:p>
    <w:p w14:paraId="1C9BF01E" w14:textId="77777777" w:rsidR="00A67EE7" w:rsidRPr="00F9293F" w:rsidRDefault="00A67EE7" w:rsidP="00A67EE7">
      <w:pPr>
        <w:pStyle w:val="a7"/>
        <w:jc w:val="center"/>
        <w:rPr>
          <w:b/>
        </w:rPr>
      </w:pPr>
      <w:r w:rsidRPr="00F9293F">
        <w:rPr>
          <w:b/>
          <w:bCs/>
        </w:rPr>
        <w:t>44.02.01 Дошкольное образование</w:t>
      </w:r>
    </w:p>
    <w:p w14:paraId="25576898" w14:textId="77777777" w:rsidR="00A67EE7" w:rsidRDefault="00A67EE7" w:rsidP="00A67EE7">
      <w:pPr>
        <w:pStyle w:val="a7"/>
        <w:rPr>
          <w:b/>
          <w:sz w:val="26"/>
        </w:rPr>
      </w:pPr>
    </w:p>
    <w:p w14:paraId="255463D1" w14:textId="77777777" w:rsidR="00A67EE7" w:rsidRDefault="00A67EE7" w:rsidP="00A67EE7">
      <w:pPr>
        <w:pStyle w:val="a7"/>
        <w:ind w:left="2268"/>
        <w:jc w:val="center"/>
      </w:pPr>
    </w:p>
    <w:p w14:paraId="3185FF2D" w14:textId="77777777" w:rsidR="00A67EE7" w:rsidRDefault="00A67EE7" w:rsidP="00A67EE7">
      <w:pPr>
        <w:pStyle w:val="a7"/>
        <w:ind w:left="2268"/>
        <w:jc w:val="center"/>
      </w:pPr>
    </w:p>
    <w:p w14:paraId="7C9B284D" w14:textId="77777777" w:rsidR="0093295D" w:rsidRDefault="0093295D" w:rsidP="00A67EE7">
      <w:pPr>
        <w:pStyle w:val="a7"/>
        <w:ind w:left="2268"/>
        <w:jc w:val="center"/>
      </w:pPr>
    </w:p>
    <w:p w14:paraId="676612B3" w14:textId="77777777" w:rsidR="0093295D" w:rsidRDefault="0093295D" w:rsidP="00A67EE7">
      <w:pPr>
        <w:pStyle w:val="a7"/>
        <w:ind w:left="2268"/>
        <w:jc w:val="center"/>
      </w:pPr>
    </w:p>
    <w:p w14:paraId="51E83943" w14:textId="77777777" w:rsidR="0093295D" w:rsidRDefault="0093295D" w:rsidP="00A67EE7">
      <w:pPr>
        <w:pStyle w:val="a7"/>
        <w:ind w:left="2268"/>
        <w:jc w:val="center"/>
      </w:pPr>
    </w:p>
    <w:p w14:paraId="54E9B02E" w14:textId="77777777" w:rsidR="0093295D" w:rsidRDefault="0093295D" w:rsidP="00A67EE7">
      <w:pPr>
        <w:pStyle w:val="a7"/>
        <w:ind w:left="2268"/>
        <w:jc w:val="center"/>
      </w:pPr>
    </w:p>
    <w:p w14:paraId="2418C3AF" w14:textId="77777777" w:rsidR="0093295D" w:rsidRDefault="0093295D" w:rsidP="00A67EE7">
      <w:pPr>
        <w:pStyle w:val="a7"/>
        <w:ind w:left="2268"/>
        <w:jc w:val="center"/>
      </w:pPr>
    </w:p>
    <w:p w14:paraId="6517C46C" w14:textId="77777777" w:rsidR="0093295D" w:rsidRDefault="0093295D" w:rsidP="00A67EE7">
      <w:pPr>
        <w:pStyle w:val="a7"/>
        <w:ind w:left="2268"/>
        <w:jc w:val="center"/>
      </w:pPr>
    </w:p>
    <w:p w14:paraId="5BD757BF" w14:textId="77777777" w:rsidR="0093295D" w:rsidRDefault="0093295D" w:rsidP="00A67EE7">
      <w:pPr>
        <w:pStyle w:val="a7"/>
        <w:ind w:left="2268"/>
        <w:jc w:val="center"/>
      </w:pPr>
    </w:p>
    <w:p w14:paraId="6F4E2588" w14:textId="77777777" w:rsidR="0093295D" w:rsidRDefault="0093295D" w:rsidP="00A67EE7">
      <w:pPr>
        <w:pStyle w:val="a7"/>
        <w:ind w:left="2268"/>
        <w:jc w:val="center"/>
      </w:pPr>
    </w:p>
    <w:p w14:paraId="2402C8DF" w14:textId="77777777" w:rsidR="00A67EE7" w:rsidRDefault="00A67EE7" w:rsidP="00A67EE7">
      <w:pPr>
        <w:pStyle w:val="a7"/>
        <w:ind w:left="2268"/>
        <w:jc w:val="both"/>
        <w:rPr>
          <w:lang w:val="x-none"/>
        </w:rPr>
      </w:pPr>
    </w:p>
    <w:tbl>
      <w:tblPr>
        <w:tblStyle w:val="a3"/>
        <w:tblW w:w="0" w:type="auto"/>
        <w:tblInd w:w="22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587"/>
      </w:tblGrid>
      <w:tr w:rsidR="0093295D" w14:paraId="1101BAB7" w14:textId="77777777" w:rsidTr="0093295D">
        <w:tc>
          <w:tcPr>
            <w:tcW w:w="9855" w:type="dxa"/>
          </w:tcPr>
          <w:p w14:paraId="19E0CD3C" w14:textId="77777777" w:rsidR="0093295D" w:rsidRPr="00DA048D" w:rsidRDefault="0093295D" w:rsidP="0093295D">
            <w:pPr>
              <w:pStyle w:val="af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048D">
              <w:rPr>
                <w:rFonts w:ascii="Times New Roman" w:hAnsi="Times New Roman"/>
                <w:sz w:val="24"/>
                <w:szCs w:val="24"/>
              </w:rPr>
              <w:t>Квалификация: Воспитатель детей дошкольного возраста</w:t>
            </w:r>
          </w:p>
          <w:p w14:paraId="602E2F71" w14:textId="77777777" w:rsidR="0093295D" w:rsidRPr="00DA048D" w:rsidRDefault="0093295D" w:rsidP="0093295D">
            <w:pPr>
              <w:pStyle w:val="af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048D">
              <w:rPr>
                <w:rFonts w:ascii="Times New Roman" w:hAnsi="Times New Roman"/>
                <w:spacing w:val="-57"/>
                <w:sz w:val="24"/>
                <w:szCs w:val="24"/>
              </w:rPr>
              <w:t xml:space="preserve"> </w:t>
            </w:r>
            <w:r w:rsidRPr="00DA048D">
              <w:rPr>
                <w:rFonts w:ascii="Times New Roman" w:hAnsi="Times New Roman"/>
                <w:sz w:val="24"/>
                <w:szCs w:val="24"/>
              </w:rPr>
              <w:t>Форма</w:t>
            </w:r>
            <w:r w:rsidRPr="00DA048D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 </w:t>
            </w:r>
            <w:r w:rsidRPr="00DA048D">
              <w:rPr>
                <w:rFonts w:ascii="Times New Roman" w:hAnsi="Times New Roman"/>
                <w:sz w:val="24"/>
                <w:szCs w:val="24"/>
              </w:rPr>
              <w:t>обучения</w:t>
            </w:r>
            <w:r w:rsidRPr="00DA048D">
              <w:rPr>
                <w:rFonts w:ascii="Times New Roman" w:hAnsi="Times New Roman"/>
                <w:spacing w:val="4"/>
                <w:sz w:val="24"/>
                <w:szCs w:val="24"/>
              </w:rPr>
              <w:t>: за</w:t>
            </w:r>
            <w:r w:rsidRPr="00DA048D">
              <w:rPr>
                <w:rFonts w:ascii="Times New Roman" w:hAnsi="Times New Roman"/>
                <w:sz w:val="24"/>
                <w:szCs w:val="24"/>
              </w:rPr>
              <w:t>очная</w:t>
            </w:r>
          </w:p>
          <w:p w14:paraId="66DEE82D" w14:textId="77777777" w:rsidR="0093295D" w:rsidRPr="00DA048D" w:rsidRDefault="0093295D" w:rsidP="0093295D">
            <w:pPr>
              <w:pStyle w:val="af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048D">
              <w:rPr>
                <w:rFonts w:ascii="Times New Roman" w:hAnsi="Times New Roman"/>
                <w:sz w:val="24"/>
                <w:szCs w:val="24"/>
              </w:rPr>
              <w:t>Срок освоения ОП СПО ППССЗ: 3 года 5 месяцев на базе основного</w:t>
            </w:r>
            <w:r w:rsidRPr="00DA048D">
              <w:rPr>
                <w:rFonts w:ascii="Times New Roman" w:hAnsi="Times New Roman"/>
                <w:spacing w:val="-57"/>
                <w:sz w:val="24"/>
                <w:szCs w:val="24"/>
              </w:rPr>
              <w:t xml:space="preserve">   </w:t>
            </w:r>
            <w:r w:rsidRPr="00DA048D">
              <w:rPr>
                <w:rFonts w:ascii="Times New Roman" w:hAnsi="Times New Roman"/>
                <w:sz w:val="24"/>
                <w:szCs w:val="24"/>
              </w:rPr>
              <w:t>полного</w:t>
            </w:r>
            <w:r w:rsidRPr="00DA048D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</w:t>
            </w:r>
            <w:r w:rsidRPr="00DA048D">
              <w:rPr>
                <w:rFonts w:ascii="Times New Roman" w:hAnsi="Times New Roman"/>
                <w:sz w:val="24"/>
                <w:szCs w:val="24"/>
              </w:rPr>
              <w:t>образования</w:t>
            </w:r>
          </w:p>
          <w:p w14:paraId="107DF64B" w14:textId="77777777" w:rsidR="0093295D" w:rsidRPr="00DA048D" w:rsidRDefault="0093295D" w:rsidP="0093295D">
            <w:pPr>
              <w:pStyle w:val="af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048D">
              <w:rPr>
                <w:rFonts w:ascii="Times New Roman" w:hAnsi="Times New Roman"/>
                <w:sz w:val="24"/>
                <w:szCs w:val="24"/>
              </w:rPr>
              <w:t>Профиль получаемого профессионального образования: гуманитарный</w:t>
            </w:r>
          </w:p>
          <w:p w14:paraId="7E21084E" w14:textId="77777777" w:rsidR="0093295D" w:rsidRDefault="0093295D" w:rsidP="0093295D">
            <w:pPr>
              <w:pStyle w:val="a7"/>
              <w:ind w:left="2268"/>
              <w:jc w:val="both"/>
            </w:pPr>
          </w:p>
          <w:p w14:paraId="5CBD0F0C" w14:textId="77777777" w:rsidR="00241F28" w:rsidRDefault="00241F28" w:rsidP="0093295D">
            <w:pPr>
              <w:pStyle w:val="a7"/>
              <w:ind w:left="2268"/>
              <w:jc w:val="both"/>
            </w:pPr>
          </w:p>
          <w:p w14:paraId="5448885A" w14:textId="77777777" w:rsidR="0093295D" w:rsidRDefault="0093295D" w:rsidP="0093295D">
            <w:pPr>
              <w:pStyle w:val="a7"/>
              <w:ind w:left="2268"/>
              <w:jc w:val="both"/>
            </w:pPr>
          </w:p>
          <w:p w14:paraId="7DA3D3CF" w14:textId="77777777" w:rsidR="0093295D" w:rsidRDefault="0093295D" w:rsidP="00A67EE7">
            <w:pPr>
              <w:pStyle w:val="a7"/>
              <w:jc w:val="both"/>
            </w:pPr>
          </w:p>
        </w:tc>
      </w:tr>
    </w:tbl>
    <w:p w14:paraId="0A64C48B" w14:textId="77777777" w:rsidR="00A67EE7" w:rsidRDefault="00A67EE7" w:rsidP="00A67EE7">
      <w:pPr>
        <w:pStyle w:val="a7"/>
        <w:ind w:left="2268"/>
        <w:jc w:val="both"/>
      </w:pPr>
      <w:r>
        <w:t xml:space="preserve"> </w:t>
      </w:r>
    </w:p>
    <w:p w14:paraId="56D4B59A" w14:textId="77777777" w:rsidR="00A67EE7" w:rsidRDefault="00A67EE7" w:rsidP="00A67EE7">
      <w:pPr>
        <w:pStyle w:val="a7"/>
        <w:ind w:left="2268"/>
        <w:jc w:val="both"/>
      </w:pPr>
    </w:p>
    <w:p w14:paraId="3947BC1F" w14:textId="77777777" w:rsidR="00A67EE7" w:rsidRDefault="00A67EE7" w:rsidP="00A67EE7">
      <w:pPr>
        <w:pStyle w:val="a7"/>
        <w:ind w:left="2268"/>
        <w:jc w:val="both"/>
      </w:pPr>
    </w:p>
    <w:p w14:paraId="1008CFAD" w14:textId="77777777" w:rsidR="00A67EE7" w:rsidRDefault="00A67EE7" w:rsidP="00A67EE7">
      <w:pPr>
        <w:ind w:left="2268"/>
        <w:jc w:val="both"/>
        <w:rPr>
          <w:sz w:val="24"/>
          <w:szCs w:val="24"/>
        </w:rPr>
      </w:pPr>
    </w:p>
    <w:p w14:paraId="3D13CE3B" w14:textId="77777777" w:rsidR="00A67EE7" w:rsidRDefault="00A67EE7" w:rsidP="00A67EE7">
      <w:pPr>
        <w:ind w:left="2268"/>
        <w:jc w:val="both"/>
        <w:rPr>
          <w:sz w:val="24"/>
          <w:szCs w:val="24"/>
        </w:rPr>
      </w:pPr>
    </w:p>
    <w:p w14:paraId="3BDB719E" w14:textId="77777777" w:rsidR="00A67EE7" w:rsidRDefault="00A67EE7" w:rsidP="00A67EE7">
      <w:pPr>
        <w:jc w:val="center"/>
        <w:rPr>
          <w:bCs/>
          <w:sz w:val="24"/>
          <w:szCs w:val="24"/>
        </w:rPr>
      </w:pPr>
    </w:p>
    <w:p w14:paraId="6CA29F79" w14:textId="77777777" w:rsidR="00A67EE7" w:rsidRDefault="00A67EE7" w:rsidP="00A67EE7">
      <w:pPr>
        <w:jc w:val="center"/>
        <w:rPr>
          <w:bCs/>
          <w:sz w:val="24"/>
          <w:szCs w:val="24"/>
        </w:rPr>
      </w:pPr>
    </w:p>
    <w:p w14:paraId="35CCE66F" w14:textId="77777777" w:rsidR="00A67EE7" w:rsidRPr="0029655D" w:rsidRDefault="00A67EE7" w:rsidP="00A67EE7">
      <w:pPr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29655D">
        <w:rPr>
          <w:rFonts w:ascii="Times New Roman" w:hAnsi="Times New Roman" w:cs="Times New Roman"/>
          <w:bCs/>
          <w:sz w:val="24"/>
          <w:szCs w:val="24"/>
        </w:rPr>
        <w:t>Зима, 202</w:t>
      </w:r>
      <w:r>
        <w:rPr>
          <w:rFonts w:ascii="Times New Roman" w:hAnsi="Times New Roman" w:cs="Times New Roman"/>
          <w:bCs/>
          <w:sz w:val="24"/>
          <w:szCs w:val="24"/>
        </w:rPr>
        <w:t>5 г.</w:t>
      </w:r>
    </w:p>
    <w:p w14:paraId="10B1055F" w14:textId="77777777" w:rsidR="005F254C" w:rsidRDefault="005F254C" w:rsidP="00C5487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B1210D8" w14:textId="3EACBA35" w:rsidR="00D05477" w:rsidRPr="001E14B1" w:rsidRDefault="005F254C" w:rsidP="00241F28">
      <w:pPr>
        <w:pStyle w:val="a7"/>
        <w:ind w:firstLine="709"/>
        <w:jc w:val="both"/>
      </w:pPr>
      <w:proofErr w:type="gramStart"/>
      <w:r w:rsidRPr="002529A1">
        <w:t xml:space="preserve">Методические  рекомендации  по  выполнению  самостоятельной  работы  по  учебной дисциплине </w:t>
      </w:r>
      <w:r w:rsidR="00AE2E60">
        <w:rPr>
          <w:b/>
        </w:rPr>
        <w:t>ОП.11 Основы предпринимательской деятельности</w:t>
      </w:r>
      <w:r w:rsidRPr="002529A1">
        <w:t xml:space="preserve"> </w:t>
      </w:r>
      <w:r w:rsidR="00241F28" w:rsidRPr="00DC1A76">
        <w:t>разработан</w:t>
      </w:r>
      <w:r w:rsidR="00241F28">
        <w:t>ы</w:t>
      </w:r>
      <w:r w:rsidR="00241F28" w:rsidRPr="00DC1A76">
        <w:t xml:space="preserve"> </w:t>
      </w:r>
      <w:r w:rsidR="00241F28" w:rsidRPr="00AE12B2">
        <w:t>на</w:t>
      </w:r>
      <w:r w:rsidR="00241F28" w:rsidRPr="00AE12B2">
        <w:rPr>
          <w:spacing w:val="1"/>
        </w:rPr>
        <w:t xml:space="preserve"> </w:t>
      </w:r>
      <w:r w:rsidR="00241F28" w:rsidRPr="00AE12B2">
        <w:t>основе</w:t>
      </w:r>
      <w:r w:rsidR="00241F28" w:rsidRPr="00AE12B2">
        <w:rPr>
          <w:spacing w:val="1"/>
        </w:rPr>
        <w:t xml:space="preserve"> </w:t>
      </w:r>
      <w:r w:rsidR="00241F28" w:rsidRPr="00AE12B2">
        <w:t>Федерального</w:t>
      </w:r>
      <w:r w:rsidR="00241F28" w:rsidRPr="00AE12B2">
        <w:rPr>
          <w:spacing w:val="1"/>
        </w:rPr>
        <w:t xml:space="preserve"> </w:t>
      </w:r>
      <w:r w:rsidR="00241F28" w:rsidRPr="00AE12B2">
        <w:t>государственного</w:t>
      </w:r>
      <w:r w:rsidR="00241F28" w:rsidRPr="00AE12B2">
        <w:rPr>
          <w:spacing w:val="1"/>
        </w:rPr>
        <w:t xml:space="preserve"> </w:t>
      </w:r>
      <w:r w:rsidR="00241F28" w:rsidRPr="00AE12B2">
        <w:t>образовательного</w:t>
      </w:r>
      <w:r w:rsidR="00241F28" w:rsidRPr="00AE12B2">
        <w:rPr>
          <w:spacing w:val="1"/>
        </w:rPr>
        <w:t xml:space="preserve"> </w:t>
      </w:r>
      <w:r w:rsidR="00241F28" w:rsidRPr="00AE12B2">
        <w:t>стандарта</w:t>
      </w:r>
      <w:r w:rsidR="00241F28" w:rsidRPr="00AE12B2">
        <w:rPr>
          <w:spacing w:val="1"/>
        </w:rPr>
        <w:t xml:space="preserve"> </w:t>
      </w:r>
      <w:r w:rsidR="00241F28" w:rsidRPr="00AE12B2">
        <w:t>среднего</w:t>
      </w:r>
      <w:r w:rsidR="00241F28" w:rsidRPr="00AE12B2">
        <w:rPr>
          <w:spacing w:val="1"/>
        </w:rPr>
        <w:t xml:space="preserve"> </w:t>
      </w:r>
      <w:r w:rsidR="00241F28" w:rsidRPr="00AE12B2">
        <w:t xml:space="preserve">профессионального образования (далее ФГОС СПО), </w:t>
      </w:r>
      <w:r w:rsidR="00241F28" w:rsidRPr="00AE12B2">
        <w:rPr>
          <w:rFonts w:eastAsia="Calibri"/>
        </w:rPr>
        <w:t>утвержденного приказом Министерства просвещения РФ</w:t>
      </w:r>
      <w:r w:rsidR="00241F28">
        <w:t xml:space="preserve"> </w:t>
      </w:r>
      <w:r w:rsidR="00241F28" w:rsidRPr="00F902EA">
        <w:t xml:space="preserve">от 17.08.2022 г. № 743 (зарегистрирован в Минюсте РФ 22.09.2022 г. № 70195), (в ред. Приказа </w:t>
      </w:r>
      <w:proofErr w:type="spellStart"/>
      <w:r w:rsidR="00241F28" w:rsidRPr="00F902EA">
        <w:t>Минпросвещения</w:t>
      </w:r>
      <w:proofErr w:type="spellEnd"/>
      <w:r w:rsidR="00241F28" w:rsidRPr="00F902EA">
        <w:t xml:space="preserve"> РФ от 03.07.2024 </w:t>
      </w:r>
      <w:r w:rsidR="00241F28">
        <w:t xml:space="preserve">№ 464) и рабочей программы </w:t>
      </w:r>
      <w:r w:rsidR="00241F28" w:rsidRPr="00DC1A76">
        <w:t xml:space="preserve">по специальности </w:t>
      </w:r>
      <w:r w:rsidR="00241F28" w:rsidRPr="00F902EA">
        <w:rPr>
          <w:b/>
        </w:rPr>
        <w:t>44.02.01 Дошкольное образование</w:t>
      </w:r>
      <w:r w:rsidR="00241F28">
        <w:rPr>
          <w:b/>
        </w:rPr>
        <w:t xml:space="preserve">, </w:t>
      </w:r>
      <w:r w:rsidR="00241F28" w:rsidRPr="00AE12B2">
        <w:t>входящей</w:t>
      </w:r>
      <w:proofErr w:type="gramEnd"/>
      <w:r w:rsidR="00241F28" w:rsidRPr="00AE12B2">
        <w:t xml:space="preserve"> в укрупненную группу специальностей </w:t>
      </w:r>
      <w:r w:rsidR="00241F28" w:rsidRPr="00AE12B2">
        <w:rPr>
          <w:b/>
        </w:rPr>
        <w:t xml:space="preserve">44.00.00 </w:t>
      </w:r>
      <w:r w:rsidR="00241F28" w:rsidRPr="00AE12B2">
        <w:rPr>
          <w:b/>
          <w:bCs/>
          <w:shd w:val="clear" w:color="auto" w:fill="FFFFFF"/>
        </w:rPr>
        <w:t>Образование и педагогические науки</w:t>
      </w:r>
      <w:proofErr w:type="gramStart"/>
      <w:r w:rsidR="00241F28" w:rsidRPr="00AE12B2">
        <w:rPr>
          <w:b/>
        </w:rPr>
        <w:t>.</w:t>
      </w:r>
      <w:r w:rsidR="00D05477" w:rsidRPr="001E14B1">
        <w:rPr>
          <w:bCs/>
        </w:rPr>
        <w:t xml:space="preserve">. </w:t>
      </w:r>
      <w:proofErr w:type="gramEnd"/>
    </w:p>
    <w:p w14:paraId="7F1D3184" w14:textId="77777777" w:rsidR="00A26A67" w:rsidRPr="002529A1" w:rsidRDefault="002529A1" w:rsidP="002529A1">
      <w:pPr>
        <w:pStyle w:val="Default"/>
        <w:tabs>
          <w:tab w:val="left" w:pos="2862"/>
        </w:tabs>
        <w:jc w:val="both"/>
      </w:pPr>
      <w:r w:rsidRPr="002529A1">
        <w:tab/>
      </w:r>
    </w:p>
    <w:p w14:paraId="1E018952" w14:textId="77777777" w:rsidR="009225D4" w:rsidRPr="002529A1" w:rsidRDefault="009225D4" w:rsidP="00A26A67">
      <w:pPr>
        <w:spacing w:after="0" w:line="240" w:lineRule="auto"/>
        <w:ind w:left="102" w:right="104"/>
        <w:jc w:val="both"/>
        <w:rPr>
          <w:rFonts w:ascii="Times New Roman" w:hAnsi="Times New Roman" w:cs="Times New Roman"/>
          <w:sz w:val="24"/>
          <w:szCs w:val="24"/>
        </w:rPr>
      </w:pPr>
    </w:p>
    <w:p w14:paraId="3BFDC5B6" w14:textId="77777777" w:rsidR="005F254C" w:rsidRPr="002529A1" w:rsidRDefault="005F254C" w:rsidP="009225D4">
      <w:pPr>
        <w:pStyle w:val="Default"/>
        <w:jc w:val="both"/>
      </w:pPr>
    </w:p>
    <w:p w14:paraId="1196B66E" w14:textId="77777777" w:rsidR="005F254C" w:rsidRPr="002529A1" w:rsidRDefault="005F254C" w:rsidP="005F254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5DE14F3C" w14:textId="77777777" w:rsidR="002529A1" w:rsidRPr="002529A1" w:rsidRDefault="005F254C" w:rsidP="005F254C">
      <w:pPr>
        <w:rPr>
          <w:rFonts w:ascii="Times New Roman" w:hAnsi="Times New Roman" w:cs="Times New Roman"/>
          <w:b/>
          <w:sz w:val="24"/>
          <w:szCs w:val="24"/>
        </w:rPr>
      </w:pPr>
      <w:r w:rsidRPr="002529A1">
        <w:rPr>
          <w:rFonts w:ascii="Times New Roman" w:hAnsi="Times New Roman" w:cs="Times New Roman"/>
          <w:b/>
          <w:sz w:val="24"/>
          <w:szCs w:val="24"/>
        </w:rPr>
        <w:t>Разработчик:</w:t>
      </w:r>
    </w:p>
    <w:p w14:paraId="27A99042" w14:textId="0370699C" w:rsidR="005F254C" w:rsidRPr="002529A1" w:rsidRDefault="005F254C" w:rsidP="0093295D">
      <w:pPr>
        <w:jc w:val="both"/>
        <w:rPr>
          <w:rFonts w:ascii="Times New Roman" w:hAnsi="Times New Roman" w:cs="Times New Roman"/>
          <w:sz w:val="24"/>
          <w:szCs w:val="24"/>
        </w:rPr>
      </w:pPr>
      <w:r w:rsidRPr="002529A1">
        <w:rPr>
          <w:rFonts w:ascii="Times New Roman" w:hAnsi="Times New Roman" w:cs="Times New Roman"/>
          <w:sz w:val="24"/>
          <w:szCs w:val="24"/>
        </w:rPr>
        <w:t xml:space="preserve"> </w:t>
      </w:r>
      <w:r w:rsidR="00AE2E60">
        <w:rPr>
          <w:rFonts w:ascii="Times New Roman" w:hAnsi="Times New Roman" w:cs="Times New Roman"/>
          <w:sz w:val="24"/>
          <w:szCs w:val="24"/>
        </w:rPr>
        <w:t>Гороховцева Наталья Евгеньевна</w:t>
      </w:r>
      <w:r w:rsidRPr="002529A1">
        <w:rPr>
          <w:rFonts w:ascii="Times New Roman" w:hAnsi="Times New Roman" w:cs="Times New Roman"/>
          <w:sz w:val="24"/>
          <w:szCs w:val="24"/>
        </w:rPr>
        <w:t>, преподаватель ГБПОУ ИО «Зиминский железнодорожный техникум»</w:t>
      </w:r>
    </w:p>
    <w:p w14:paraId="2F0FF730" w14:textId="77777777" w:rsidR="005F254C" w:rsidRDefault="005F254C" w:rsidP="005F254C">
      <w:pPr>
        <w:rPr>
          <w:sz w:val="23"/>
          <w:szCs w:val="23"/>
        </w:rPr>
      </w:pPr>
    </w:p>
    <w:p w14:paraId="128AC3A8" w14:textId="77777777" w:rsidR="005F254C" w:rsidRDefault="005F254C" w:rsidP="005F254C">
      <w:pPr>
        <w:rPr>
          <w:sz w:val="23"/>
          <w:szCs w:val="23"/>
        </w:rPr>
      </w:pPr>
    </w:p>
    <w:p w14:paraId="7080C7FD" w14:textId="77777777" w:rsidR="005F254C" w:rsidRDefault="005F254C" w:rsidP="005F254C">
      <w:pPr>
        <w:rPr>
          <w:sz w:val="23"/>
          <w:szCs w:val="23"/>
        </w:rPr>
      </w:pPr>
    </w:p>
    <w:p w14:paraId="17852B73" w14:textId="77777777" w:rsidR="005F254C" w:rsidRDefault="005F254C" w:rsidP="005F254C">
      <w:pPr>
        <w:rPr>
          <w:sz w:val="23"/>
          <w:szCs w:val="23"/>
        </w:rPr>
      </w:pPr>
    </w:p>
    <w:p w14:paraId="6AE09C0A" w14:textId="77777777" w:rsidR="005F254C" w:rsidRDefault="005F254C" w:rsidP="005F254C">
      <w:pPr>
        <w:rPr>
          <w:sz w:val="23"/>
          <w:szCs w:val="23"/>
        </w:rPr>
      </w:pPr>
    </w:p>
    <w:p w14:paraId="45CF0D7D" w14:textId="77777777" w:rsidR="005F254C" w:rsidRDefault="005F254C" w:rsidP="005F254C">
      <w:pPr>
        <w:rPr>
          <w:sz w:val="23"/>
          <w:szCs w:val="23"/>
        </w:rPr>
      </w:pPr>
    </w:p>
    <w:p w14:paraId="334556F1" w14:textId="77777777" w:rsidR="005F254C" w:rsidRDefault="005F254C" w:rsidP="005F254C">
      <w:pPr>
        <w:rPr>
          <w:sz w:val="23"/>
          <w:szCs w:val="23"/>
        </w:rPr>
      </w:pPr>
    </w:p>
    <w:p w14:paraId="06252FED" w14:textId="77777777" w:rsidR="00A67EE7" w:rsidRDefault="00A67EE7" w:rsidP="005F254C">
      <w:pPr>
        <w:rPr>
          <w:sz w:val="23"/>
          <w:szCs w:val="23"/>
        </w:rPr>
      </w:pPr>
    </w:p>
    <w:p w14:paraId="5BAC3870" w14:textId="77777777" w:rsidR="00546A2A" w:rsidRDefault="00546A2A" w:rsidP="005F254C">
      <w:pPr>
        <w:rPr>
          <w:sz w:val="23"/>
          <w:szCs w:val="23"/>
        </w:rPr>
      </w:pPr>
    </w:p>
    <w:p w14:paraId="78FE1A5E" w14:textId="77777777" w:rsidR="00546A2A" w:rsidRDefault="00546A2A" w:rsidP="005F254C">
      <w:pPr>
        <w:rPr>
          <w:sz w:val="23"/>
          <w:szCs w:val="23"/>
        </w:rPr>
      </w:pPr>
    </w:p>
    <w:p w14:paraId="474687C0" w14:textId="77777777" w:rsidR="005F254C" w:rsidRDefault="005F254C" w:rsidP="005F254C">
      <w:pPr>
        <w:rPr>
          <w:sz w:val="23"/>
          <w:szCs w:val="23"/>
        </w:rPr>
      </w:pPr>
    </w:p>
    <w:p w14:paraId="77D2B779" w14:textId="77777777" w:rsidR="0093295D" w:rsidRDefault="005514FB" w:rsidP="005F254C">
      <w:pPr>
        <w:rPr>
          <w:sz w:val="23"/>
          <w:szCs w:val="23"/>
        </w:rPr>
      </w:pPr>
      <w:r>
        <w:rPr>
          <w:noProof/>
          <w:lang w:eastAsia="ru-RU"/>
        </w:rPr>
        <w:drawing>
          <wp:inline distT="0" distB="0" distL="0" distR="0" wp14:anchorId="175CEF57" wp14:editId="63568A9C">
            <wp:extent cx="4876800" cy="1699218"/>
            <wp:effectExtent l="0" t="0" r="0" b="0"/>
            <wp:docPr id="1" name="Рисунок 1" descr="C:\Users\omen\Desktop\заочка\Заочка для Е.Н\Заочное новое\8. дошкольное\лицензирование\Подпись Красилова А.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omen\Desktop\заочка\Заочка для Е.Н\Заочное новое\8. дошкольное\лицензирование\Подпись Красилова А.А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6800" cy="16992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9D59E48" w14:textId="77777777" w:rsidR="0093295D" w:rsidRDefault="0093295D" w:rsidP="005F254C">
      <w:pPr>
        <w:rPr>
          <w:sz w:val="23"/>
          <w:szCs w:val="23"/>
        </w:rPr>
      </w:pPr>
    </w:p>
    <w:p w14:paraId="43261DC7" w14:textId="77777777" w:rsidR="005F254C" w:rsidRPr="002529A1" w:rsidRDefault="00FE32AD" w:rsidP="005F254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</w:t>
      </w:r>
      <w:r w:rsidR="005F254C" w:rsidRPr="002529A1">
        <w:rPr>
          <w:rFonts w:ascii="Times New Roman" w:hAnsi="Times New Roman" w:cs="Times New Roman"/>
          <w:b/>
          <w:sz w:val="24"/>
          <w:szCs w:val="24"/>
        </w:rPr>
        <w:t>ояснительная записка</w:t>
      </w:r>
    </w:p>
    <w:p w14:paraId="28512B2B" w14:textId="77777777" w:rsidR="005F254C" w:rsidRPr="001E14B1" w:rsidRDefault="005F254C" w:rsidP="005F254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E14B1">
        <w:rPr>
          <w:rFonts w:ascii="Times New Roman" w:hAnsi="Times New Roman" w:cs="Times New Roman"/>
          <w:sz w:val="24"/>
          <w:szCs w:val="24"/>
        </w:rPr>
        <w:t>Самостоятельная  работа  – это  вид  учебной  деятельности,  которую  обучающийся совершает в установленное время и в установленном объеме, без непосредственной помощи преподавателя  (но  при  его  контроле),  руководствуясь  сформированными  ранее представлениями о порядке и правильности выполнения действий.</w:t>
      </w:r>
    </w:p>
    <w:p w14:paraId="4CF1DC39" w14:textId="77777777" w:rsidR="005F254C" w:rsidRPr="001E14B1" w:rsidRDefault="005F254C" w:rsidP="005F254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E14B1">
        <w:rPr>
          <w:rFonts w:ascii="Times New Roman" w:hAnsi="Times New Roman" w:cs="Times New Roman"/>
          <w:sz w:val="24"/>
          <w:szCs w:val="24"/>
        </w:rPr>
        <w:t>Цели самостоятельной работы обучающихся:</w:t>
      </w:r>
    </w:p>
    <w:p w14:paraId="759A5B1C" w14:textId="77777777" w:rsidR="005F254C" w:rsidRPr="002529A1" w:rsidRDefault="005F254C" w:rsidP="005F254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E14B1">
        <w:rPr>
          <w:rFonts w:ascii="Times New Roman" w:hAnsi="Times New Roman" w:cs="Times New Roman"/>
          <w:sz w:val="24"/>
          <w:szCs w:val="24"/>
        </w:rPr>
        <w:t>- освоение компетенций, предусмотренных ФГОС</w:t>
      </w:r>
      <w:r w:rsidRPr="002529A1">
        <w:rPr>
          <w:rFonts w:ascii="Times New Roman" w:hAnsi="Times New Roman" w:cs="Times New Roman"/>
          <w:sz w:val="24"/>
          <w:szCs w:val="24"/>
        </w:rPr>
        <w:t xml:space="preserve"> СПО по специальности;</w:t>
      </w:r>
    </w:p>
    <w:p w14:paraId="3DA62A4C" w14:textId="77777777" w:rsidR="005F254C" w:rsidRPr="002529A1" w:rsidRDefault="005F254C" w:rsidP="005F254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29A1">
        <w:rPr>
          <w:rFonts w:ascii="Times New Roman" w:hAnsi="Times New Roman" w:cs="Times New Roman"/>
          <w:sz w:val="24"/>
          <w:szCs w:val="24"/>
        </w:rPr>
        <w:t>- систематизация  и  закрепление  полученных  теоретических  знаний  и  практических умений;</w:t>
      </w:r>
    </w:p>
    <w:p w14:paraId="2AB17975" w14:textId="77777777" w:rsidR="005F254C" w:rsidRPr="002529A1" w:rsidRDefault="005F254C" w:rsidP="005F254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29A1">
        <w:rPr>
          <w:rFonts w:ascii="Times New Roman" w:hAnsi="Times New Roman" w:cs="Times New Roman"/>
          <w:sz w:val="24"/>
          <w:szCs w:val="24"/>
        </w:rPr>
        <w:t>- углубление и расширение теоретических знаний;</w:t>
      </w:r>
    </w:p>
    <w:p w14:paraId="758D3ACB" w14:textId="77777777" w:rsidR="005F254C" w:rsidRPr="002529A1" w:rsidRDefault="005F254C" w:rsidP="005F254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29A1">
        <w:rPr>
          <w:rFonts w:ascii="Times New Roman" w:hAnsi="Times New Roman" w:cs="Times New Roman"/>
          <w:sz w:val="24"/>
          <w:szCs w:val="24"/>
        </w:rPr>
        <w:t>- формирование    умений    использовать    нормативную,    правовую,    справочную документацию и специальную литературу;</w:t>
      </w:r>
    </w:p>
    <w:p w14:paraId="46156DEA" w14:textId="77777777" w:rsidR="005F254C" w:rsidRPr="002529A1" w:rsidRDefault="005F254C" w:rsidP="005F254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29A1">
        <w:rPr>
          <w:rFonts w:ascii="Times New Roman" w:hAnsi="Times New Roman" w:cs="Times New Roman"/>
          <w:sz w:val="24"/>
          <w:szCs w:val="24"/>
        </w:rPr>
        <w:t>- развитие  познавательных  способностей  и  активности  обучающихся,  творческой инициативы, самостоятельности, ответственности и организованности;</w:t>
      </w:r>
    </w:p>
    <w:p w14:paraId="3F2680B3" w14:textId="77777777" w:rsidR="005F254C" w:rsidRPr="002529A1" w:rsidRDefault="005F254C" w:rsidP="005F254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29A1">
        <w:rPr>
          <w:rFonts w:ascii="Times New Roman" w:hAnsi="Times New Roman" w:cs="Times New Roman"/>
          <w:sz w:val="24"/>
          <w:szCs w:val="24"/>
        </w:rPr>
        <w:t>- формирование    самостоятельности    мышления,    способностей    к    саморазвитию, самосовершенствованию и самореализации;</w:t>
      </w:r>
    </w:p>
    <w:p w14:paraId="432432F0" w14:textId="77777777" w:rsidR="005F254C" w:rsidRPr="002529A1" w:rsidRDefault="005F254C" w:rsidP="005F254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29A1">
        <w:rPr>
          <w:rFonts w:ascii="Times New Roman" w:hAnsi="Times New Roman" w:cs="Times New Roman"/>
          <w:sz w:val="24"/>
          <w:szCs w:val="24"/>
        </w:rPr>
        <w:t>- развитие исследовательских умений.</w:t>
      </w:r>
    </w:p>
    <w:p w14:paraId="5EC2E7D8" w14:textId="77777777" w:rsidR="005F254C" w:rsidRPr="001E14B1" w:rsidRDefault="005F254C" w:rsidP="005F254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E14B1">
        <w:rPr>
          <w:rFonts w:ascii="Times New Roman" w:hAnsi="Times New Roman" w:cs="Times New Roman"/>
          <w:sz w:val="24"/>
          <w:szCs w:val="24"/>
        </w:rPr>
        <w:t xml:space="preserve">Задачи организации самостоятельной работы: </w:t>
      </w:r>
    </w:p>
    <w:p w14:paraId="76452E52" w14:textId="77777777" w:rsidR="005F254C" w:rsidRPr="002529A1" w:rsidRDefault="005F254C" w:rsidP="005F254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29A1">
        <w:rPr>
          <w:rFonts w:ascii="Times New Roman" w:hAnsi="Times New Roman" w:cs="Times New Roman"/>
          <w:sz w:val="24"/>
          <w:szCs w:val="24"/>
        </w:rPr>
        <w:t>- мотивация к освоению дисциплины;</w:t>
      </w:r>
    </w:p>
    <w:p w14:paraId="570EEC5C" w14:textId="77777777" w:rsidR="005F254C" w:rsidRPr="002529A1" w:rsidRDefault="005F254C" w:rsidP="005F254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29A1">
        <w:rPr>
          <w:rFonts w:ascii="Times New Roman" w:hAnsi="Times New Roman" w:cs="Times New Roman"/>
          <w:sz w:val="24"/>
          <w:szCs w:val="24"/>
        </w:rPr>
        <w:t>- повышение ответственности обучающихся за свое обучение;</w:t>
      </w:r>
    </w:p>
    <w:p w14:paraId="728E66E7" w14:textId="77777777" w:rsidR="005F254C" w:rsidRPr="002529A1" w:rsidRDefault="005F254C" w:rsidP="005F254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29A1">
        <w:rPr>
          <w:rFonts w:ascii="Times New Roman" w:hAnsi="Times New Roman" w:cs="Times New Roman"/>
          <w:sz w:val="24"/>
          <w:szCs w:val="24"/>
        </w:rPr>
        <w:t xml:space="preserve">- способствование развитию общих и профессиональных компетенций; </w:t>
      </w:r>
    </w:p>
    <w:p w14:paraId="5C0E91D2" w14:textId="77777777" w:rsidR="005F254C" w:rsidRPr="002529A1" w:rsidRDefault="005F254C" w:rsidP="005F254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29A1">
        <w:rPr>
          <w:rFonts w:ascii="Times New Roman" w:hAnsi="Times New Roman" w:cs="Times New Roman"/>
          <w:sz w:val="24"/>
          <w:szCs w:val="24"/>
        </w:rPr>
        <w:t>- создание условий для формирования способности к самообразованию.</w:t>
      </w:r>
    </w:p>
    <w:p w14:paraId="35FD0054" w14:textId="31AA1EEF" w:rsidR="005F254C" w:rsidRPr="001E14B1" w:rsidRDefault="005F254C" w:rsidP="005F254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29A1">
        <w:rPr>
          <w:rFonts w:ascii="Times New Roman" w:hAnsi="Times New Roman" w:cs="Times New Roman"/>
          <w:sz w:val="24"/>
          <w:szCs w:val="24"/>
        </w:rPr>
        <w:t xml:space="preserve">Методические рекомендации составлены в соответствии с рабочей программой учебной </w:t>
      </w:r>
      <w:r w:rsidR="00241F28">
        <w:rPr>
          <w:rFonts w:ascii="Times New Roman" w:hAnsi="Times New Roman" w:cs="Times New Roman"/>
          <w:sz w:val="24"/>
          <w:szCs w:val="24"/>
        </w:rPr>
        <w:t>дисциплины</w:t>
      </w:r>
      <w:r w:rsidRPr="001E14B1">
        <w:rPr>
          <w:rFonts w:ascii="Times New Roman" w:hAnsi="Times New Roman" w:cs="Times New Roman"/>
          <w:sz w:val="24"/>
          <w:szCs w:val="24"/>
        </w:rPr>
        <w:t xml:space="preserve"> </w:t>
      </w:r>
      <w:r w:rsidR="00AE2E60">
        <w:rPr>
          <w:rFonts w:ascii="Times New Roman" w:hAnsi="Times New Roman" w:cs="Times New Roman"/>
          <w:sz w:val="24"/>
          <w:szCs w:val="24"/>
        </w:rPr>
        <w:t>ОП.11 Основы предпринимательской деятельности</w:t>
      </w:r>
      <w:r w:rsidRPr="001E14B1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6026497" w14:textId="667175E9" w:rsidR="00936656" w:rsidRPr="00AE2E60" w:rsidRDefault="00936656" w:rsidP="00936656">
      <w:pPr>
        <w:spacing w:after="0"/>
        <w:ind w:firstLine="709"/>
        <w:jc w:val="both"/>
        <w:rPr>
          <w:rFonts w:ascii="Times New Roman" w:hAnsi="Times New Roman" w:cs="Times New Roman"/>
          <w:sz w:val="24"/>
        </w:rPr>
      </w:pPr>
      <w:r w:rsidRPr="00AE2E60">
        <w:rPr>
          <w:rFonts w:ascii="Times New Roman" w:hAnsi="Times New Roman" w:cs="Times New Roman"/>
          <w:sz w:val="24"/>
        </w:rPr>
        <w:t xml:space="preserve"> </w:t>
      </w:r>
      <w:r w:rsidRPr="00AE2E60">
        <w:rPr>
          <w:rFonts w:ascii="Times New Roman" w:hAnsi="Times New Roman" w:cs="Times New Roman"/>
        </w:rPr>
        <w:t xml:space="preserve"> </w:t>
      </w:r>
      <w:r w:rsidRPr="00AE2E60">
        <w:rPr>
          <w:rFonts w:ascii="Times New Roman" w:hAnsi="Times New Roman" w:cs="Times New Roman"/>
          <w:sz w:val="24"/>
        </w:rPr>
        <w:t xml:space="preserve">В рамках программы учебной дисциплины </w:t>
      </w:r>
      <w:proofErr w:type="gramStart"/>
      <w:r w:rsidRPr="00AE2E60">
        <w:rPr>
          <w:rFonts w:ascii="Times New Roman" w:hAnsi="Times New Roman" w:cs="Times New Roman"/>
          <w:sz w:val="24"/>
        </w:rPr>
        <w:t>обучающимися</w:t>
      </w:r>
      <w:proofErr w:type="gramEnd"/>
      <w:r w:rsidRPr="00AE2E60">
        <w:rPr>
          <w:rFonts w:ascii="Times New Roman" w:hAnsi="Times New Roman" w:cs="Times New Roman"/>
          <w:sz w:val="24"/>
        </w:rPr>
        <w:t xml:space="preserve"> осваиваются умения</w:t>
      </w:r>
      <w:r w:rsidR="00241F28">
        <w:rPr>
          <w:rFonts w:ascii="Times New Roman" w:hAnsi="Times New Roman" w:cs="Times New Roman"/>
          <w:sz w:val="24"/>
        </w:rPr>
        <w:t>:</w:t>
      </w:r>
    </w:p>
    <w:p w14:paraId="64D9D908" w14:textId="77777777" w:rsidR="00AE2E60" w:rsidRPr="00AE2E60" w:rsidRDefault="00AE2E60" w:rsidP="00AE2E60">
      <w:pPr>
        <w:pStyle w:val="a4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E2E60">
        <w:rPr>
          <w:rFonts w:ascii="Times New Roman" w:hAnsi="Times New Roman" w:cs="Times New Roman"/>
          <w:color w:val="000000"/>
          <w:sz w:val="24"/>
          <w:szCs w:val="24"/>
        </w:rPr>
        <w:t xml:space="preserve">осуществлять поиск необходимой нормативно-правой информации </w:t>
      </w:r>
    </w:p>
    <w:p w14:paraId="1468027E" w14:textId="77777777" w:rsidR="00AE2E60" w:rsidRPr="00AE2E60" w:rsidRDefault="00AE2E60" w:rsidP="00AE2E60">
      <w:pPr>
        <w:pStyle w:val="a4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E2E60">
        <w:rPr>
          <w:rFonts w:ascii="Times New Roman" w:hAnsi="Times New Roman" w:cs="Times New Roman"/>
          <w:color w:val="000000"/>
          <w:sz w:val="24"/>
          <w:szCs w:val="24"/>
        </w:rPr>
        <w:t xml:space="preserve">ориентироваться в основных положениях законодательной базы в области образования </w:t>
      </w:r>
    </w:p>
    <w:p w14:paraId="7534558A" w14:textId="77777777" w:rsidR="00AE2E60" w:rsidRPr="00AE2E60" w:rsidRDefault="00AE2E60" w:rsidP="00AE2E60">
      <w:pPr>
        <w:pStyle w:val="a4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E2E60">
        <w:rPr>
          <w:rFonts w:ascii="Times New Roman" w:hAnsi="Times New Roman" w:cs="Times New Roman"/>
          <w:color w:val="000000"/>
          <w:sz w:val="24"/>
          <w:szCs w:val="24"/>
        </w:rPr>
        <w:t xml:space="preserve">осуществлять толкование нормативно-правовых актов, регламентирующих работу воспитателя и деятельность дошкольной образовательной организации </w:t>
      </w:r>
    </w:p>
    <w:p w14:paraId="73C2910E" w14:textId="77777777" w:rsidR="00AE2E60" w:rsidRPr="00AE2E60" w:rsidRDefault="00AE2E60" w:rsidP="00AE2E60">
      <w:pPr>
        <w:pStyle w:val="a4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E2E60">
        <w:rPr>
          <w:rFonts w:ascii="Times New Roman" w:hAnsi="Times New Roman" w:cs="Times New Roman"/>
          <w:color w:val="000000"/>
          <w:sz w:val="24"/>
          <w:szCs w:val="24"/>
        </w:rPr>
        <w:t xml:space="preserve">применять знания основ противодействия коррупции в профессиональной деятельности </w:t>
      </w:r>
    </w:p>
    <w:p w14:paraId="0A43C518" w14:textId="77777777" w:rsidR="00AE2E60" w:rsidRPr="00AE2E60" w:rsidRDefault="00AE2E60" w:rsidP="00AE2E60">
      <w:pPr>
        <w:pStyle w:val="a4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E2E60">
        <w:rPr>
          <w:rFonts w:ascii="Times New Roman" w:hAnsi="Times New Roman" w:cs="Times New Roman"/>
          <w:color w:val="000000"/>
          <w:sz w:val="24"/>
          <w:szCs w:val="24"/>
        </w:rPr>
        <w:t xml:space="preserve">анализировать локальные акты образовательной организации </w:t>
      </w:r>
    </w:p>
    <w:p w14:paraId="64ECD8B2" w14:textId="77777777" w:rsidR="00AE2E60" w:rsidRPr="00AE2E60" w:rsidRDefault="00AE2E60" w:rsidP="00AE2E60">
      <w:pPr>
        <w:pStyle w:val="a4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E2E60">
        <w:rPr>
          <w:rFonts w:ascii="Times New Roman" w:hAnsi="Times New Roman" w:cs="Times New Roman"/>
          <w:color w:val="000000"/>
          <w:sz w:val="24"/>
          <w:szCs w:val="24"/>
        </w:rPr>
        <w:t xml:space="preserve">оказывать правовую помощь родителям детей раннего и дошкольного возраста, используя информационные справочно-правовые системы; </w:t>
      </w:r>
    </w:p>
    <w:p w14:paraId="6D422098" w14:textId="77777777" w:rsidR="00AE2E60" w:rsidRPr="00AE2E60" w:rsidRDefault="00AE2E60" w:rsidP="00AE2E60">
      <w:pPr>
        <w:pStyle w:val="a4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E2E60">
        <w:rPr>
          <w:rFonts w:ascii="Times New Roman" w:hAnsi="Times New Roman" w:cs="Times New Roman"/>
          <w:color w:val="000000"/>
          <w:sz w:val="24"/>
          <w:szCs w:val="24"/>
        </w:rPr>
        <w:t xml:space="preserve">применять в профессиональной деятельности нравственно-этические нормы </w:t>
      </w:r>
    </w:p>
    <w:p w14:paraId="1CE951B2" w14:textId="77777777" w:rsidR="00AE2E60" w:rsidRPr="00AE2E60" w:rsidRDefault="00AE2E60" w:rsidP="00AE2E60">
      <w:pPr>
        <w:pStyle w:val="a4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E2E60">
        <w:rPr>
          <w:rFonts w:ascii="Times New Roman" w:hAnsi="Times New Roman" w:cs="Times New Roman"/>
          <w:color w:val="000000"/>
          <w:sz w:val="24"/>
          <w:szCs w:val="24"/>
        </w:rPr>
        <w:t xml:space="preserve">применять нормы трудового законодательства при решении правовых ситуаций в сфере трудовых отношений </w:t>
      </w:r>
    </w:p>
    <w:p w14:paraId="3DEFD17C" w14:textId="77777777" w:rsidR="00AE2E60" w:rsidRPr="00AE2E60" w:rsidRDefault="00AE2E60" w:rsidP="00AE2E60">
      <w:pPr>
        <w:pStyle w:val="a4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E2E60">
        <w:rPr>
          <w:rFonts w:ascii="Times New Roman" w:hAnsi="Times New Roman" w:cs="Times New Roman"/>
          <w:color w:val="000000"/>
          <w:sz w:val="24"/>
          <w:szCs w:val="24"/>
        </w:rPr>
        <w:t xml:space="preserve">защищать собственные трудовые права в соответствии с нормативными правовыми актами </w:t>
      </w:r>
    </w:p>
    <w:p w14:paraId="34446840" w14:textId="77777777" w:rsidR="00AE2E60" w:rsidRPr="00AE2E60" w:rsidRDefault="00AE2E60" w:rsidP="00AE2E60">
      <w:pPr>
        <w:pStyle w:val="Default"/>
        <w:numPr>
          <w:ilvl w:val="0"/>
          <w:numId w:val="12"/>
        </w:numPr>
        <w:ind w:left="0" w:firstLine="709"/>
        <w:jc w:val="both"/>
      </w:pPr>
      <w:r w:rsidRPr="00AE2E60">
        <w:t xml:space="preserve">анализировать региональный рынок профессиональных услуг в области образования </w:t>
      </w:r>
    </w:p>
    <w:p w14:paraId="3F602FCC" w14:textId="77777777" w:rsidR="00936656" w:rsidRPr="00AE2E60" w:rsidRDefault="00936656" w:rsidP="009366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E2E60">
        <w:rPr>
          <w:rFonts w:ascii="Times New Roman" w:hAnsi="Times New Roman" w:cs="Times New Roman"/>
          <w:sz w:val="24"/>
          <w:szCs w:val="24"/>
        </w:rPr>
        <w:t xml:space="preserve">В результате освоения учебной дисциплины </w:t>
      </w:r>
      <w:r w:rsidR="00AE2E60" w:rsidRPr="00AE2E60">
        <w:rPr>
          <w:rFonts w:ascii="Times New Roman" w:hAnsi="Times New Roman" w:cs="Times New Roman"/>
          <w:sz w:val="24"/>
          <w:szCs w:val="24"/>
        </w:rPr>
        <w:t>ОП.11 Основы предпринимательской деятельности</w:t>
      </w:r>
      <w:r w:rsidRPr="00AE2E60">
        <w:rPr>
          <w:rFonts w:ascii="Times New Roman" w:hAnsi="Times New Roman" w:cs="Times New Roman"/>
          <w:sz w:val="24"/>
          <w:szCs w:val="24"/>
        </w:rPr>
        <w:t xml:space="preserve"> обучающийся должен </w:t>
      </w:r>
      <w:r w:rsidRPr="00AE2E60">
        <w:rPr>
          <w:rFonts w:ascii="Times New Roman" w:hAnsi="Times New Roman" w:cs="Times New Roman"/>
          <w:b/>
          <w:sz w:val="24"/>
          <w:szCs w:val="24"/>
        </w:rPr>
        <w:t>знать:</w:t>
      </w:r>
    </w:p>
    <w:p w14:paraId="68168910" w14:textId="77777777" w:rsidR="00AE2E60" w:rsidRPr="00AE2E60" w:rsidRDefault="00AE2E60" w:rsidP="00AE2E60">
      <w:pPr>
        <w:pStyle w:val="a4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E2E60">
        <w:rPr>
          <w:rFonts w:ascii="Times New Roman" w:hAnsi="Times New Roman" w:cs="Times New Roman"/>
          <w:color w:val="000000"/>
          <w:sz w:val="24"/>
          <w:szCs w:val="24"/>
        </w:rPr>
        <w:t xml:space="preserve">основные законодательные акты и нормативные документы, регулирующие правоотношения в области образования; </w:t>
      </w:r>
    </w:p>
    <w:p w14:paraId="4395107E" w14:textId="77777777" w:rsidR="00AE2E60" w:rsidRPr="00AE2E60" w:rsidRDefault="00AE2E60" w:rsidP="00AE2E60">
      <w:pPr>
        <w:pStyle w:val="a4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E2E60">
        <w:rPr>
          <w:rFonts w:ascii="Times New Roman" w:hAnsi="Times New Roman" w:cs="Times New Roman"/>
          <w:color w:val="000000"/>
          <w:sz w:val="24"/>
          <w:szCs w:val="24"/>
        </w:rPr>
        <w:t xml:space="preserve">основы законодательства о правах ребенка; </w:t>
      </w:r>
    </w:p>
    <w:p w14:paraId="48A677E8" w14:textId="77777777" w:rsidR="00AE2E60" w:rsidRPr="00AE2E60" w:rsidRDefault="00AE2E60" w:rsidP="00AE2E60">
      <w:pPr>
        <w:pStyle w:val="a4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E2E60">
        <w:rPr>
          <w:rFonts w:ascii="Times New Roman" w:hAnsi="Times New Roman" w:cs="Times New Roman"/>
          <w:color w:val="000000"/>
          <w:sz w:val="24"/>
          <w:szCs w:val="24"/>
        </w:rPr>
        <w:t xml:space="preserve">федеральный государственный образовательный стандарт дошкольного и начального общего образования; </w:t>
      </w:r>
    </w:p>
    <w:p w14:paraId="3552D9B8" w14:textId="77777777" w:rsidR="00AE2E60" w:rsidRPr="00AE2E60" w:rsidRDefault="00AE2E60" w:rsidP="00AE2E60">
      <w:pPr>
        <w:pStyle w:val="a4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E2E60">
        <w:rPr>
          <w:rFonts w:ascii="Times New Roman" w:hAnsi="Times New Roman" w:cs="Times New Roman"/>
          <w:color w:val="000000"/>
          <w:sz w:val="24"/>
          <w:szCs w:val="24"/>
        </w:rPr>
        <w:t xml:space="preserve">структуру системы образования; </w:t>
      </w:r>
    </w:p>
    <w:p w14:paraId="46774AE6" w14:textId="77777777" w:rsidR="00AE2E60" w:rsidRPr="00AE2E60" w:rsidRDefault="00AE2E60" w:rsidP="00AE2E60">
      <w:pPr>
        <w:pStyle w:val="a4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E2E60">
        <w:rPr>
          <w:rFonts w:ascii="Times New Roman" w:hAnsi="Times New Roman" w:cs="Times New Roman"/>
          <w:color w:val="000000"/>
          <w:sz w:val="24"/>
          <w:szCs w:val="24"/>
        </w:rPr>
        <w:t>нормативные правовые акты, регулирующие трудовые отношения в области образования;</w:t>
      </w:r>
    </w:p>
    <w:p w14:paraId="69813856" w14:textId="77777777" w:rsidR="00AE2E60" w:rsidRPr="00AE2E60" w:rsidRDefault="00AE2E60" w:rsidP="00AE2E60">
      <w:pPr>
        <w:pStyle w:val="a4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E2E60">
        <w:rPr>
          <w:rFonts w:ascii="Times New Roman" w:hAnsi="Times New Roman" w:cs="Times New Roman"/>
          <w:color w:val="000000"/>
          <w:sz w:val="24"/>
          <w:szCs w:val="24"/>
        </w:rPr>
        <w:t xml:space="preserve">права, обязанности и академические свободы педагогических работников; </w:t>
      </w:r>
    </w:p>
    <w:p w14:paraId="1D5B32D5" w14:textId="77777777" w:rsidR="00AE2E60" w:rsidRPr="00AE2E60" w:rsidRDefault="00AE2E60" w:rsidP="00AE2E60">
      <w:pPr>
        <w:pStyle w:val="a4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E2E60">
        <w:rPr>
          <w:rFonts w:ascii="Times New Roman" w:hAnsi="Times New Roman" w:cs="Times New Roman"/>
          <w:color w:val="000000"/>
          <w:sz w:val="24"/>
          <w:szCs w:val="24"/>
        </w:rPr>
        <w:t xml:space="preserve">правовые основы противодействия коррупции; </w:t>
      </w:r>
    </w:p>
    <w:p w14:paraId="4EB9C4F5" w14:textId="77777777" w:rsidR="00AE2E60" w:rsidRPr="00AE2E60" w:rsidRDefault="00AE2E60" w:rsidP="00AE2E60">
      <w:pPr>
        <w:pStyle w:val="a4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E2E60">
        <w:rPr>
          <w:rFonts w:ascii="Times New Roman" w:hAnsi="Times New Roman" w:cs="Times New Roman"/>
          <w:color w:val="000000"/>
          <w:sz w:val="24"/>
          <w:szCs w:val="24"/>
        </w:rPr>
        <w:t xml:space="preserve">нравственно-этические нормы педагога; </w:t>
      </w:r>
    </w:p>
    <w:p w14:paraId="47C5D1F5" w14:textId="77777777" w:rsidR="00AE2E60" w:rsidRPr="00AE2E60" w:rsidRDefault="00AE2E60" w:rsidP="00AE2E60">
      <w:pPr>
        <w:pStyle w:val="a4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E2E60">
        <w:rPr>
          <w:rFonts w:ascii="Times New Roman" w:hAnsi="Times New Roman" w:cs="Times New Roman"/>
          <w:color w:val="000000"/>
          <w:sz w:val="24"/>
          <w:szCs w:val="24"/>
        </w:rPr>
        <w:t xml:space="preserve">нормативно-правовые основы регулирования дисциплинарной и материальной ответственности педагогических работников; </w:t>
      </w:r>
    </w:p>
    <w:p w14:paraId="0B146D83" w14:textId="77777777" w:rsidR="00AE2E60" w:rsidRPr="00AE2E60" w:rsidRDefault="00AE2E60" w:rsidP="00AE2E60">
      <w:pPr>
        <w:pStyle w:val="a4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E2E60">
        <w:rPr>
          <w:rFonts w:ascii="Times New Roman" w:hAnsi="Times New Roman" w:cs="Times New Roman"/>
          <w:color w:val="000000"/>
          <w:sz w:val="24"/>
          <w:szCs w:val="24"/>
        </w:rPr>
        <w:t xml:space="preserve">нормативно-правовые основы защиты нарушенных прав участников образовательных правоотношений и судебный порядок разрешения споров; </w:t>
      </w:r>
    </w:p>
    <w:p w14:paraId="29B9F556" w14:textId="77777777" w:rsidR="00AE2E60" w:rsidRPr="00AE2E60" w:rsidRDefault="00AE2E60" w:rsidP="00AE2E60">
      <w:pPr>
        <w:pStyle w:val="Default"/>
        <w:numPr>
          <w:ilvl w:val="0"/>
          <w:numId w:val="11"/>
        </w:numPr>
        <w:ind w:left="0" w:firstLine="709"/>
        <w:jc w:val="both"/>
      </w:pPr>
      <w:r w:rsidRPr="00AE2E60">
        <w:t xml:space="preserve">нормативные правовые акты, регламентирующие предпринимательскую деятельность в сфере образования; </w:t>
      </w:r>
    </w:p>
    <w:p w14:paraId="5E05A74D" w14:textId="77777777" w:rsidR="00AE2E60" w:rsidRPr="00AE2E60" w:rsidRDefault="00AE2E60" w:rsidP="00AE2E60">
      <w:pPr>
        <w:pStyle w:val="a4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E2E60">
        <w:rPr>
          <w:rFonts w:ascii="Times New Roman" w:hAnsi="Times New Roman" w:cs="Times New Roman"/>
          <w:color w:val="000000"/>
          <w:sz w:val="24"/>
          <w:szCs w:val="24"/>
        </w:rPr>
        <w:t xml:space="preserve">организационно-правовые формы предпринимательской деятельности в сфере образования. </w:t>
      </w:r>
    </w:p>
    <w:p w14:paraId="19F0249E" w14:textId="77777777" w:rsidR="00AE2E60" w:rsidRPr="00AE2E60" w:rsidRDefault="00AE2E60" w:rsidP="00AE2E6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2E60">
        <w:rPr>
          <w:rFonts w:ascii="Times New Roman" w:hAnsi="Times New Roman" w:cs="Times New Roman"/>
          <w:sz w:val="24"/>
          <w:szCs w:val="24"/>
        </w:rPr>
        <w:t>В результате освоения учебной дисциплины ОП.11 Основы предпринимательской деятельности</w:t>
      </w:r>
      <w:r w:rsidRPr="00AE2E60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AE2E60">
        <w:rPr>
          <w:rFonts w:ascii="Times New Roman" w:hAnsi="Times New Roman" w:cs="Times New Roman"/>
          <w:sz w:val="24"/>
          <w:szCs w:val="24"/>
        </w:rPr>
        <w:t>у выпускника должны быть сформированы следующие общие компетенции:</w:t>
      </w:r>
    </w:p>
    <w:p w14:paraId="2CB98D9A" w14:textId="77777777" w:rsidR="00AE2E60" w:rsidRPr="00AE2E60" w:rsidRDefault="00AE2E60" w:rsidP="00AE2E6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2E60">
        <w:rPr>
          <w:rFonts w:ascii="Times New Roman" w:hAnsi="Times New Roman" w:cs="Times New Roman"/>
          <w:sz w:val="24"/>
          <w:szCs w:val="24"/>
        </w:rPr>
        <w:t xml:space="preserve">ОК 01. </w:t>
      </w:r>
      <w:r w:rsidRPr="00AE2E60">
        <w:rPr>
          <w:rFonts w:ascii="Times New Roman" w:hAnsi="Times New Roman" w:cs="Times New Roman"/>
          <w:color w:val="0D0D0D"/>
          <w:sz w:val="24"/>
          <w:szCs w:val="24"/>
          <w:lang w:eastAsia="ru-RU"/>
        </w:rPr>
        <w:t>Выбирать способы решения задач профессиональной деятельности применительно к различным контекстам;</w:t>
      </w:r>
    </w:p>
    <w:p w14:paraId="657A1C5E" w14:textId="77777777" w:rsidR="00AE2E60" w:rsidRPr="00AE2E60" w:rsidRDefault="00AE2E60" w:rsidP="00AE2E60">
      <w:pPr>
        <w:spacing w:after="0"/>
        <w:ind w:firstLine="709"/>
        <w:jc w:val="both"/>
        <w:rPr>
          <w:rFonts w:ascii="Times New Roman" w:hAnsi="Times New Roman" w:cs="Times New Roman"/>
          <w:color w:val="0D0D0D"/>
          <w:sz w:val="24"/>
          <w:szCs w:val="24"/>
          <w:lang w:eastAsia="ru-RU"/>
        </w:rPr>
      </w:pPr>
      <w:r w:rsidRPr="00AE2E60">
        <w:rPr>
          <w:rFonts w:ascii="Times New Roman" w:hAnsi="Times New Roman" w:cs="Times New Roman"/>
          <w:sz w:val="24"/>
          <w:szCs w:val="24"/>
        </w:rPr>
        <w:t xml:space="preserve">ОК 02. </w:t>
      </w:r>
      <w:r w:rsidRPr="00AE2E60">
        <w:rPr>
          <w:rFonts w:ascii="Times New Roman" w:hAnsi="Times New Roman" w:cs="Times New Roman"/>
          <w:color w:val="0D0D0D"/>
          <w:sz w:val="24"/>
          <w:szCs w:val="24"/>
          <w:lang w:eastAsia="ru-RU"/>
        </w:rPr>
        <w:t>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деятельности;</w:t>
      </w:r>
    </w:p>
    <w:p w14:paraId="189F30AC" w14:textId="77777777" w:rsidR="00AE2E60" w:rsidRPr="00AE2E60" w:rsidRDefault="00AE2E60" w:rsidP="00AE2E60">
      <w:pPr>
        <w:spacing w:after="0"/>
        <w:ind w:firstLine="709"/>
        <w:jc w:val="both"/>
        <w:rPr>
          <w:rFonts w:ascii="Times New Roman" w:hAnsi="Times New Roman" w:cs="Times New Roman"/>
          <w:color w:val="0D0D0D"/>
          <w:sz w:val="24"/>
          <w:szCs w:val="24"/>
          <w:lang w:eastAsia="ru-RU"/>
        </w:rPr>
      </w:pPr>
      <w:r w:rsidRPr="00AE2E60">
        <w:rPr>
          <w:rFonts w:ascii="Times New Roman" w:hAnsi="Times New Roman" w:cs="Times New Roman"/>
          <w:color w:val="0D0D0D"/>
          <w:sz w:val="24"/>
          <w:szCs w:val="24"/>
          <w:lang w:eastAsia="ru-RU"/>
        </w:rPr>
        <w:t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ситуациях;</w:t>
      </w:r>
    </w:p>
    <w:p w14:paraId="2E1AE6E4" w14:textId="77777777" w:rsidR="00AE2E60" w:rsidRPr="00AE2E60" w:rsidRDefault="00AE2E60" w:rsidP="00AE2E60">
      <w:pPr>
        <w:spacing w:after="0"/>
        <w:ind w:firstLine="709"/>
        <w:jc w:val="both"/>
        <w:rPr>
          <w:rFonts w:ascii="Times New Roman" w:hAnsi="Times New Roman" w:cs="Times New Roman"/>
          <w:color w:val="0D0D0D"/>
          <w:sz w:val="24"/>
          <w:szCs w:val="24"/>
          <w:lang w:eastAsia="ru-RU"/>
        </w:rPr>
      </w:pPr>
      <w:r w:rsidRPr="00AE2E60">
        <w:rPr>
          <w:rFonts w:ascii="Times New Roman" w:hAnsi="Times New Roman" w:cs="Times New Roman"/>
          <w:color w:val="0D0D0D"/>
          <w:sz w:val="24"/>
          <w:szCs w:val="24"/>
          <w:lang w:eastAsia="ru-RU"/>
        </w:rPr>
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</w:r>
    </w:p>
    <w:p w14:paraId="59187957" w14:textId="77777777" w:rsidR="00AE2E60" w:rsidRPr="00AE2E60" w:rsidRDefault="00AE2E60" w:rsidP="00AE2E60">
      <w:pPr>
        <w:spacing w:after="0"/>
        <w:ind w:firstLine="709"/>
        <w:jc w:val="both"/>
        <w:rPr>
          <w:rFonts w:ascii="Times New Roman" w:hAnsi="Times New Roman" w:cs="Times New Roman"/>
          <w:color w:val="0D0D0D"/>
          <w:sz w:val="24"/>
          <w:szCs w:val="24"/>
          <w:lang w:eastAsia="ru-RU"/>
        </w:rPr>
      </w:pPr>
      <w:r w:rsidRPr="00AE2E60">
        <w:rPr>
          <w:rFonts w:ascii="Times New Roman" w:hAnsi="Times New Roman" w:cs="Times New Roman"/>
          <w:color w:val="0D0D0D"/>
          <w:sz w:val="24"/>
          <w:szCs w:val="24"/>
          <w:lang w:eastAsia="ru-RU"/>
        </w:rPr>
        <w:t>ОК 06. 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поведения;</w:t>
      </w:r>
    </w:p>
    <w:p w14:paraId="1AF3E782" w14:textId="77777777" w:rsidR="00AE2E60" w:rsidRPr="00AE2E60" w:rsidRDefault="00AE2E60" w:rsidP="00AE2E6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2E60">
        <w:rPr>
          <w:rFonts w:ascii="Times New Roman" w:hAnsi="Times New Roman" w:cs="Times New Roman"/>
          <w:color w:val="0D0D0D"/>
          <w:sz w:val="24"/>
          <w:szCs w:val="24"/>
          <w:lang w:eastAsia="ru-RU"/>
        </w:rPr>
        <w:t>ОК 09. Пользоваться профессиональной документацией на государственном и иностранном языках.</w:t>
      </w:r>
    </w:p>
    <w:p w14:paraId="1A052518" w14:textId="77777777" w:rsidR="00AE2E60" w:rsidRPr="00AE2E60" w:rsidRDefault="00AE2E60" w:rsidP="00AE2E6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2E60">
        <w:rPr>
          <w:rFonts w:ascii="Times New Roman" w:hAnsi="Times New Roman" w:cs="Times New Roman"/>
          <w:sz w:val="24"/>
          <w:szCs w:val="24"/>
        </w:rPr>
        <w:t xml:space="preserve">В результате освоения учебной дисциплины ОП.11 Основы предпринимательской деятельности </w:t>
      </w:r>
      <w:r w:rsidRPr="00AE2E60">
        <w:rPr>
          <w:rFonts w:ascii="Times New Roman" w:hAnsi="Times New Roman" w:cs="Times New Roman"/>
          <w:sz w:val="24"/>
          <w:szCs w:val="24"/>
          <w:lang w:eastAsia="ru-RU"/>
        </w:rPr>
        <w:t>у</w:t>
      </w:r>
      <w:r w:rsidRPr="00AE2E60">
        <w:rPr>
          <w:rFonts w:ascii="Times New Roman" w:hAnsi="Times New Roman" w:cs="Times New Roman"/>
          <w:sz w:val="24"/>
          <w:szCs w:val="24"/>
        </w:rPr>
        <w:t xml:space="preserve"> выпускника должны быть сформированы следующие профессиональные компетенции:</w:t>
      </w:r>
    </w:p>
    <w:p w14:paraId="526CCC67" w14:textId="77777777" w:rsidR="00AE2E60" w:rsidRPr="00AE2E60" w:rsidRDefault="00AE2E60" w:rsidP="00AE2E6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2E60">
        <w:rPr>
          <w:rFonts w:ascii="Times New Roman" w:hAnsi="Times New Roman" w:cs="Times New Roman"/>
          <w:sz w:val="24"/>
          <w:szCs w:val="24"/>
        </w:rPr>
        <w:t>ПК 2.1. Организовывать различные виды деятельности (предметная; игровая; трудовая; познавательная, исследовательская и проектная деятельности; художественно-творческая; продуктивная деятельность и др.) и общение детей раннего и дошкольного возраста;</w:t>
      </w:r>
    </w:p>
    <w:p w14:paraId="32EA7E95" w14:textId="77777777" w:rsidR="00AE2E60" w:rsidRPr="00AE2E60" w:rsidRDefault="00AE2E60" w:rsidP="00AE2E6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2E60">
        <w:rPr>
          <w:rFonts w:ascii="Times New Roman" w:hAnsi="Times New Roman" w:cs="Times New Roman"/>
          <w:sz w:val="24"/>
          <w:szCs w:val="24"/>
        </w:rPr>
        <w:t>ПК 3.1. Планировать и проводить занятия с детьми раннего и дошкольного возраста;</w:t>
      </w:r>
    </w:p>
    <w:p w14:paraId="6906FAEF" w14:textId="77777777" w:rsidR="00AE2E60" w:rsidRPr="00AE2E60" w:rsidRDefault="00AE2E60" w:rsidP="00AE2E6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2E60">
        <w:rPr>
          <w:rFonts w:ascii="Times New Roman" w:hAnsi="Times New Roman" w:cs="Times New Roman"/>
          <w:sz w:val="24"/>
          <w:szCs w:val="24"/>
        </w:rPr>
        <w:t>ПК 4.1. Планировать и организовывать процесс воспитания детей раннего и дошкольного возраста;</w:t>
      </w:r>
    </w:p>
    <w:p w14:paraId="4BD596BD" w14:textId="77777777" w:rsidR="00AE2E60" w:rsidRPr="00AE2E60" w:rsidRDefault="00AE2E60" w:rsidP="00AE2E6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2E60">
        <w:rPr>
          <w:rFonts w:ascii="Times New Roman" w:hAnsi="Times New Roman" w:cs="Times New Roman"/>
          <w:sz w:val="24"/>
          <w:szCs w:val="24"/>
        </w:rPr>
        <w:t>ПК 5.1. Планировать и организовывать взаимодействие с родителями (законными представителями), проводить его в различных организационных формах, в том числе для их психолого-педагогического просвещения;</w:t>
      </w:r>
    </w:p>
    <w:p w14:paraId="5C04AA6C" w14:textId="77777777" w:rsidR="00AE2E60" w:rsidRPr="00AE2E60" w:rsidRDefault="00AE2E60" w:rsidP="00AE2E6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2E60">
        <w:rPr>
          <w:rFonts w:ascii="Times New Roman" w:hAnsi="Times New Roman" w:cs="Times New Roman"/>
          <w:sz w:val="24"/>
          <w:szCs w:val="24"/>
        </w:rPr>
        <w:t>ПК 5.2. Организовывать взаимодействие и сотрудничество с педагогическими работниками ДОО и другими специалистами в решении педагогических задач.</w:t>
      </w:r>
    </w:p>
    <w:p w14:paraId="3A0AE24D" w14:textId="77777777" w:rsidR="005F254C" w:rsidRPr="002529A1" w:rsidRDefault="00A67EE7" w:rsidP="00305F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F254C" w:rsidRPr="002529A1">
        <w:rPr>
          <w:rFonts w:ascii="Times New Roman" w:hAnsi="Times New Roman" w:cs="Times New Roman"/>
          <w:sz w:val="24"/>
          <w:szCs w:val="24"/>
        </w:rPr>
        <w:t xml:space="preserve">Самостоятельная работа выполняется в сроки, установленные преподавателем. </w:t>
      </w:r>
    </w:p>
    <w:p w14:paraId="4E98817C" w14:textId="77777777" w:rsidR="005F254C" w:rsidRPr="002529A1" w:rsidRDefault="005F254C" w:rsidP="005F254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29A1">
        <w:rPr>
          <w:rFonts w:ascii="Times New Roman" w:hAnsi="Times New Roman" w:cs="Times New Roman"/>
          <w:sz w:val="24"/>
          <w:szCs w:val="24"/>
        </w:rPr>
        <w:t xml:space="preserve">                             Тематический план самостоятельной работы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211"/>
        <w:gridCol w:w="5170"/>
        <w:gridCol w:w="1474"/>
      </w:tblGrid>
      <w:tr w:rsidR="005F254C" w:rsidRPr="002529A1" w14:paraId="0C3AEE98" w14:textId="77777777" w:rsidTr="005F254C">
        <w:tc>
          <w:tcPr>
            <w:tcW w:w="0" w:type="auto"/>
          </w:tcPr>
          <w:p w14:paraId="4BAC3FE6" w14:textId="77777777" w:rsidR="005F254C" w:rsidRPr="002529A1" w:rsidRDefault="005F254C" w:rsidP="005F25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29A1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</w:p>
        </w:tc>
        <w:tc>
          <w:tcPr>
            <w:tcW w:w="0" w:type="auto"/>
          </w:tcPr>
          <w:p w14:paraId="2A1C29D5" w14:textId="77777777" w:rsidR="005F254C" w:rsidRPr="002529A1" w:rsidRDefault="005F254C" w:rsidP="005F25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29A1">
              <w:rPr>
                <w:rFonts w:ascii="Times New Roman" w:hAnsi="Times New Roman" w:cs="Times New Roman"/>
                <w:sz w:val="24"/>
                <w:szCs w:val="24"/>
              </w:rPr>
              <w:t>Вид самостоятельной работы</w:t>
            </w:r>
          </w:p>
        </w:tc>
        <w:tc>
          <w:tcPr>
            <w:tcW w:w="0" w:type="auto"/>
          </w:tcPr>
          <w:p w14:paraId="157D8A9A" w14:textId="77777777" w:rsidR="005F254C" w:rsidRPr="002529A1" w:rsidRDefault="005F254C" w:rsidP="005F25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29A1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</w:tr>
      <w:tr w:rsidR="00AE2E60" w:rsidRPr="002529A1" w14:paraId="5D08C8FE" w14:textId="77777777" w:rsidTr="005F254C">
        <w:tc>
          <w:tcPr>
            <w:tcW w:w="0" w:type="auto"/>
            <w:vMerge w:val="restart"/>
          </w:tcPr>
          <w:p w14:paraId="4BDFFCFB" w14:textId="77777777" w:rsidR="00AE2E60" w:rsidRDefault="00AE2E60" w:rsidP="00AE2E60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  <w:p w14:paraId="6AF91920" w14:textId="77777777" w:rsidR="00AE2E60" w:rsidRDefault="00AE2E60" w:rsidP="00AE2E60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  <w:p w14:paraId="7145C8B3" w14:textId="77777777" w:rsidR="00AE2E60" w:rsidRDefault="00AE2E60" w:rsidP="00AE2E60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  <w:p w14:paraId="1D316068" w14:textId="77777777" w:rsidR="00AE2E60" w:rsidRDefault="00AE2E60" w:rsidP="00AE2E60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  <w:p w14:paraId="0A4C467C" w14:textId="77777777" w:rsidR="00AE2E60" w:rsidRDefault="00AE2E60" w:rsidP="00AE2E60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  <w:p w14:paraId="2B38A837" w14:textId="77777777" w:rsidR="00AE2E60" w:rsidRDefault="00AE2E60" w:rsidP="00AE2E60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  <w:p w14:paraId="3799FD0E" w14:textId="77777777" w:rsidR="00AE2E60" w:rsidRDefault="00AE2E60" w:rsidP="00AE2E60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  <w:p w14:paraId="298DC8F8" w14:textId="77777777" w:rsidR="00AE2E60" w:rsidRDefault="00AE2E60" w:rsidP="00AE2E60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  <w:p w14:paraId="3F63A57D" w14:textId="77777777" w:rsidR="00AE2E60" w:rsidRDefault="00AE2E60" w:rsidP="00AE2E60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  <w:p w14:paraId="6CD08C9E" w14:textId="77777777" w:rsidR="00AE2E60" w:rsidRPr="00AE2E60" w:rsidRDefault="00AE2E60" w:rsidP="00AE2E60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AE2E60">
              <w:rPr>
                <w:rFonts w:ascii="Times New Roman" w:hAnsi="Times New Roman"/>
                <w:b/>
                <w:sz w:val="24"/>
              </w:rPr>
              <w:t>Раздел 2.</w:t>
            </w:r>
          </w:p>
          <w:p w14:paraId="17AF6BEF" w14:textId="77777777" w:rsidR="00AE2E60" w:rsidRPr="002529A1" w:rsidRDefault="00AE2E60" w:rsidP="00AE2E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2E60">
              <w:rPr>
                <w:rFonts w:ascii="Times New Roman" w:hAnsi="Times New Roman"/>
                <w:b/>
                <w:sz w:val="24"/>
              </w:rPr>
              <w:t>Правовое регулирование отношений в области образования</w:t>
            </w:r>
          </w:p>
        </w:tc>
        <w:tc>
          <w:tcPr>
            <w:tcW w:w="0" w:type="auto"/>
          </w:tcPr>
          <w:p w14:paraId="3FCC5DE8" w14:textId="77777777" w:rsidR="00AE2E60" w:rsidRPr="00AE2E60" w:rsidRDefault="00AE2E60" w:rsidP="00AE2E60">
            <w:pPr>
              <w:pStyle w:val="TableParagraph"/>
              <w:spacing w:before="2" w:line="261" w:lineRule="exact"/>
              <w:ind w:left="34" w:right="106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2E60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Самостоятельная</w:t>
            </w:r>
            <w:r w:rsidRPr="00AE2E60">
              <w:rPr>
                <w:rFonts w:ascii="Times New Roman" w:hAnsi="Times New Roman" w:cs="Times New Roman"/>
                <w:b/>
                <w:bCs/>
                <w:iCs/>
                <w:spacing w:val="-4"/>
                <w:sz w:val="24"/>
                <w:szCs w:val="24"/>
              </w:rPr>
              <w:t xml:space="preserve"> </w:t>
            </w:r>
            <w:r w:rsidRPr="00AE2E60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работа №1 изучить и законспектировать данную тему.</w:t>
            </w:r>
          </w:p>
          <w:p w14:paraId="1E3B5BF5" w14:textId="77777777" w:rsidR="00AE2E60" w:rsidRPr="00AE2E60" w:rsidRDefault="00AE2E60" w:rsidP="00AE2E60">
            <w:pPr>
              <w:pStyle w:val="Default"/>
              <w:jc w:val="both"/>
            </w:pPr>
            <w:r w:rsidRPr="00AE2E60">
              <w:t xml:space="preserve">Основные законодательные акты и нормативные документы, регулирующие правоотношения в области образования. </w:t>
            </w:r>
          </w:p>
          <w:p w14:paraId="66439533" w14:textId="77777777" w:rsidR="00AE2E60" w:rsidRPr="00AE2E60" w:rsidRDefault="00AE2E60" w:rsidP="00AE2E60">
            <w:pPr>
              <w:ind w:hang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2E6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Содержание учебного материала. </w:t>
            </w:r>
            <w:r w:rsidRPr="00AE2E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Правоотношения в области образования: понятие, структура и содержание. Федеральный закон «Об образовании в Российской Федерации» - основной источник образовательного права. Нормативные правовые, руководящие и инструктивные документы, регулирующие организацию и проведение мероприятий в ДОО.</w:t>
            </w:r>
          </w:p>
        </w:tc>
        <w:tc>
          <w:tcPr>
            <w:tcW w:w="0" w:type="auto"/>
          </w:tcPr>
          <w:p w14:paraId="49BFC581" w14:textId="77777777" w:rsidR="00AE2E60" w:rsidRPr="002529A1" w:rsidRDefault="00AE2E60" w:rsidP="00AE2E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AE2E60" w:rsidRPr="002529A1" w14:paraId="38684380" w14:textId="77777777" w:rsidTr="005F254C">
        <w:tc>
          <w:tcPr>
            <w:tcW w:w="0" w:type="auto"/>
            <w:vMerge/>
          </w:tcPr>
          <w:p w14:paraId="35139E07" w14:textId="77777777" w:rsidR="00AE2E60" w:rsidRDefault="00AE2E60" w:rsidP="005F254C">
            <w:pPr>
              <w:jc w:val="both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0" w:type="auto"/>
          </w:tcPr>
          <w:p w14:paraId="4CA23FA5" w14:textId="21AC6CCA" w:rsidR="00AE2E60" w:rsidRPr="00AE2E60" w:rsidRDefault="00AE2E60" w:rsidP="00AE2E60">
            <w:pPr>
              <w:jc w:val="both"/>
              <w:rPr>
                <w:rFonts w:ascii="Times New Roman" w:hAnsi="Times New Roman"/>
                <w:b/>
                <w:sz w:val="24"/>
              </w:rPr>
            </w:pPr>
            <w:r w:rsidRPr="00AE2E60">
              <w:rPr>
                <w:rFonts w:ascii="Times New Roman" w:hAnsi="Times New Roman"/>
                <w:b/>
                <w:sz w:val="24"/>
              </w:rPr>
              <w:t xml:space="preserve">Самостоятельная работа №2 </w:t>
            </w:r>
            <w:r w:rsidR="00241F28" w:rsidRPr="00AE2E60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изучить и законспектировать данную тему.</w:t>
            </w:r>
          </w:p>
          <w:p w14:paraId="07707343" w14:textId="77777777" w:rsidR="00AE2E60" w:rsidRPr="00AE2E60" w:rsidRDefault="00AE2E60" w:rsidP="00AE2E60">
            <w:pPr>
              <w:jc w:val="both"/>
              <w:rPr>
                <w:rFonts w:ascii="Times New Roman" w:hAnsi="Times New Roman"/>
                <w:bCs/>
                <w:sz w:val="24"/>
              </w:rPr>
            </w:pPr>
            <w:r w:rsidRPr="00AE2E60">
              <w:rPr>
                <w:rFonts w:ascii="Times New Roman" w:hAnsi="Times New Roman"/>
                <w:bCs/>
                <w:sz w:val="24"/>
              </w:rPr>
              <w:t xml:space="preserve">Противодействие коррупции в области образования. </w:t>
            </w:r>
          </w:p>
          <w:p w14:paraId="00028E69" w14:textId="77777777" w:rsidR="00AE2E60" w:rsidRPr="00AE2E60" w:rsidRDefault="00AE2E60" w:rsidP="00AE2E60">
            <w:pPr>
              <w:jc w:val="both"/>
              <w:rPr>
                <w:rFonts w:ascii="Times New Roman" w:hAnsi="Times New Roman"/>
                <w:bCs/>
                <w:sz w:val="24"/>
              </w:rPr>
            </w:pPr>
            <w:r w:rsidRPr="00AE2E60">
              <w:rPr>
                <w:rFonts w:ascii="Times New Roman" w:hAnsi="Times New Roman"/>
                <w:bCs/>
                <w:sz w:val="24"/>
              </w:rPr>
              <w:t xml:space="preserve">Содержание учебного материала. </w:t>
            </w:r>
          </w:p>
          <w:p w14:paraId="7D1E070A" w14:textId="77777777" w:rsidR="00AE2E60" w:rsidRPr="00936656" w:rsidRDefault="00AE2E60" w:rsidP="00AE2E60">
            <w:pPr>
              <w:jc w:val="both"/>
              <w:rPr>
                <w:bCs/>
              </w:rPr>
            </w:pPr>
            <w:r w:rsidRPr="00AE2E60">
              <w:rPr>
                <w:rFonts w:ascii="Times New Roman" w:hAnsi="Times New Roman"/>
                <w:bCs/>
                <w:sz w:val="24"/>
              </w:rPr>
              <w:t xml:space="preserve">Правовые основы противодействия коррупции. Коррупционные риски в сфере образования Основные способы предупреждения коррупции и повышения эффективности мероприятий по противодействию коррупции в области образования. Правовые последствия коррупционного поведения. </w:t>
            </w:r>
          </w:p>
        </w:tc>
        <w:tc>
          <w:tcPr>
            <w:tcW w:w="0" w:type="auto"/>
          </w:tcPr>
          <w:p w14:paraId="040113FB" w14:textId="77777777" w:rsidR="00AE2E60" w:rsidRDefault="00AE2E60" w:rsidP="004C3E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AE2E60" w:rsidRPr="002529A1" w14:paraId="636F3F86" w14:textId="77777777" w:rsidTr="005F254C">
        <w:tc>
          <w:tcPr>
            <w:tcW w:w="0" w:type="auto"/>
            <w:vMerge/>
          </w:tcPr>
          <w:p w14:paraId="12F24BA3" w14:textId="77777777" w:rsidR="00AE2E60" w:rsidRDefault="00AE2E60" w:rsidP="005F254C">
            <w:pPr>
              <w:jc w:val="both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0" w:type="auto"/>
          </w:tcPr>
          <w:p w14:paraId="744C604A" w14:textId="2F095BCE" w:rsidR="00AE2E60" w:rsidRPr="007218A3" w:rsidRDefault="00AE2E60" w:rsidP="00AE2E60">
            <w:pPr>
              <w:jc w:val="both"/>
              <w:rPr>
                <w:rFonts w:ascii="Times New Roman" w:hAnsi="Times New Roman"/>
                <w:b/>
                <w:sz w:val="24"/>
              </w:rPr>
            </w:pPr>
            <w:r w:rsidRPr="007218A3">
              <w:rPr>
                <w:rFonts w:ascii="Times New Roman" w:hAnsi="Times New Roman"/>
                <w:b/>
                <w:sz w:val="24"/>
              </w:rPr>
              <w:t xml:space="preserve">Самостоятельная работа №3 изучить и законспектировать данную </w:t>
            </w:r>
            <w:r w:rsidR="00241F28">
              <w:rPr>
                <w:rFonts w:ascii="Times New Roman" w:hAnsi="Times New Roman"/>
                <w:b/>
                <w:sz w:val="24"/>
              </w:rPr>
              <w:t>тему</w:t>
            </w:r>
            <w:r w:rsidRPr="007218A3">
              <w:rPr>
                <w:rFonts w:ascii="Times New Roman" w:hAnsi="Times New Roman"/>
                <w:b/>
                <w:sz w:val="24"/>
              </w:rPr>
              <w:t>.</w:t>
            </w:r>
          </w:p>
          <w:p w14:paraId="3116D9F0" w14:textId="77777777" w:rsidR="00AE2E60" w:rsidRPr="00AE2E60" w:rsidRDefault="00AE2E60" w:rsidP="00AE2E60">
            <w:pPr>
              <w:jc w:val="both"/>
              <w:rPr>
                <w:rFonts w:ascii="Times New Roman" w:hAnsi="Times New Roman"/>
                <w:bCs/>
                <w:sz w:val="24"/>
              </w:rPr>
            </w:pPr>
            <w:r w:rsidRPr="00AE2E60">
              <w:rPr>
                <w:rFonts w:ascii="Times New Roman" w:hAnsi="Times New Roman"/>
                <w:bCs/>
                <w:sz w:val="24"/>
              </w:rPr>
              <w:t xml:space="preserve">Охрана прав детей в образовательных организациях. </w:t>
            </w:r>
          </w:p>
          <w:p w14:paraId="54B3AB1F" w14:textId="77777777" w:rsidR="00AE2E60" w:rsidRPr="00AE2E60" w:rsidRDefault="00AE2E60" w:rsidP="00AE2E60">
            <w:pPr>
              <w:jc w:val="both"/>
              <w:rPr>
                <w:rFonts w:ascii="Times New Roman" w:hAnsi="Times New Roman"/>
                <w:bCs/>
                <w:sz w:val="24"/>
              </w:rPr>
            </w:pPr>
            <w:r w:rsidRPr="00AE2E60">
              <w:rPr>
                <w:rFonts w:ascii="Times New Roman" w:hAnsi="Times New Roman"/>
                <w:bCs/>
                <w:sz w:val="24"/>
              </w:rPr>
              <w:t xml:space="preserve">Содержание учебного материала. </w:t>
            </w:r>
          </w:p>
          <w:p w14:paraId="0BB8A36D" w14:textId="77777777" w:rsidR="00AE2E60" w:rsidRPr="00AE2E60" w:rsidRDefault="00AE2E60" w:rsidP="00AE2E60">
            <w:pPr>
              <w:jc w:val="both"/>
              <w:rPr>
                <w:rFonts w:ascii="Times New Roman" w:hAnsi="Times New Roman"/>
                <w:bCs/>
                <w:sz w:val="24"/>
              </w:rPr>
            </w:pPr>
            <w:r w:rsidRPr="00AE2E60">
              <w:rPr>
                <w:rFonts w:ascii="Times New Roman" w:hAnsi="Times New Roman"/>
                <w:bCs/>
                <w:sz w:val="24"/>
              </w:rPr>
              <w:t>Федеральные и региональные документы, обеспечивающие права ребенка в России. Соблюдение прав детей в дошкольных образовательных организациях различного типа и вида. Права, обязанности и ответственность родителей несовершеннолетних обучающихся.</w:t>
            </w:r>
          </w:p>
        </w:tc>
        <w:tc>
          <w:tcPr>
            <w:tcW w:w="0" w:type="auto"/>
          </w:tcPr>
          <w:p w14:paraId="456233EF" w14:textId="77777777" w:rsidR="00AE2E60" w:rsidRDefault="00AE2E60" w:rsidP="004C3E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5F254C" w:rsidRPr="002529A1" w14:paraId="1FB6AD21" w14:textId="77777777" w:rsidTr="005F254C">
        <w:tc>
          <w:tcPr>
            <w:tcW w:w="0" w:type="auto"/>
          </w:tcPr>
          <w:p w14:paraId="3DE4E081" w14:textId="77777777" w:rsidR="007218A3" w:rsidRPr="007218A3" w:rsidRDefault="007218A3" w:rsidP="007218A3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7218A3">
              <w:rPr>
                <w:rFonts w:ascii="Times New Roman" w:hAnsi="Times New Roman"/>
                <w:b/>
                <w:sz w:val="24"/>
              </w:rPr>
              <w:t>Раздел 3.</w:t>
            </w:r>
          </w:p>
          <w:p w14:paraId="10859320" w14:textId="77777777" w:rsidR="005F254C" w:rsidRPr="002529A1" w:rsidRDefault="007218A3" w:rsidP="007218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18A3">
              <w:rPr>
                <w:rFonts w:ascii="Times New Roman" w:hAnsi="Times New Roman"/>
                <w:b/>
                <w:sz w:val="24"/>
              </w:rPr>
              <w:t>Правовое регулирование трудовых отношений</w:t>
            </w:r>
          </w:p>
        </w:tc>
        <w:tc>
          <w:tcPr>
            <w:tcW w:w="0" w:type="auto"/>
          </w:tcPr>
          <w:p w14:paraId="6F69F96E" w14:textId="30C3A1D6" w:rsidR="007218A3" w:rsidRPr="007218A3" w:rsidRDefault="007218A3" w:rsidP="007218A3">
            <w:pPr>
              <w:shd w:val="clear" w:color="auto" w:fill="FFFFFF" w:themeFill="background1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218A3">
              <w:rPr>
                <w:rFonts w:ascii="Times New Roman" w:hAnsi="Times New Roman"/>
                <w:b/>
                <w:sz w:val="24"/>
                <w:szCs w:val="24"/>
              </w:rPr>
              <w:t xml:space="preserve">Самостоятельная работа №4 изучить, законспектировать данную </w:t>
            </w:r>
            <w:r w:rsidR="00241F28">
              <w:rPr>
                <w:rFonts w:ascii="Times New Roman" w:hAnsi="Times New Roman"/>
                <w:b/>
                <w:sz w:val="24"/>
                <w:szCs w:val="24"/>
              </w:rPr>
              <w:t>тему</w:t>
            </w:r>
            <w:bookmarkStart w:id="0" w:name="_GoBack"/>
            <w:bookmarkEnd w:id="0"/>
            <w:r w:rsidRPr="007218A3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  <w:p w14:paraId="4F92E3C0" w14:textId="77777777" w:rsidR="007218A3" w:rsidRPr="007218A3" w:rsidRDefault="007218A3" w:rsidP="007218A3">
            <w:pPr>
              <w:shd w:val="clear" w:color="auto" w:fill="FFFFFF" w:themeFill="background1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218A3">
              <w:rPr>
                <w:rFonts w:ascii="Times New Roman" w:hAnsi="Times New Roman"/>
                <w:bCs/>
                <w:sz w:val="24"/>
                <w:szCs w:val="24"/>
              </w:rPr>
              <w:t xml:space="preserve">Правовое регулирование трудовых отношений в области образования. Содержание учебного материала. </w:t>
            </w:r>
          </w:p>
          <w:p w14:paraId="51382114" w14:textId="77777777" w:rsidR="005F254C" w:rsidRPr="00936656" w:rsidRDefault="007218A3" w:rsidP="007218A3">
            <w:pPr>
              <w:shd w:val="clear" w:color="auto" w:fill="FFFFFF" w:themeFill="background1"/>
              <w:jc w:val="both"/>
            </w:pPr>
            <w:r w:rsidRPr="007218A3">
              <w:rPr>
                <w:rFonts w:ascii="Times New Roman" w:hAnsi="Times New Roman"/>
                <w:bCs/>
                <w:sz w:val="24"/>
                <w:szCs w:val="24"/>
              </w:rPr>
              <w:t>Сущность трудовых отношений в системе образования. Право на занятие педагогической деятельностью.  Особенности заключения, изменения и расторжения трудового договора.  Особенности регулирования рабочего времени и времени отдыха работников образовательных организаций. Заработная плата работников образовательных организаций. Особенности требований к охране труда работников образовательных организаций. Локальные акты и документы образовательной организаций, регулирующие трудовые отношения</w:t>
            </w:r>
          </w:p>
        </w:tc>
        <w:tc>
          <w:tcPr>
            <w:tcW w:w="0" w:type="auto"/>
          </w:tcPr>
          <w:p w14:paraId="7159DE6B" w14:textId="77777777" w:rsidR="005F254C" w:rsidRPr="002529A1" w:rsidRDefault="007218A3" w:rsidP="004C3E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7218A3" w:rsidRPr="002529A1" w14:paraId="14190FBC" w14:textId="77777777" w:rsidTr="005F254C">
        <w:tc>
          <w:tcPr>
            <w:tcW w:w="0" w:type="auto"/>
          </w:tcPr>
          <w:p w14:paraId="3E1C8103" w14:textId="77777777" w:rsidR="007218A3" w:rsidRPr="007218A3" w:rsidRDefault="007218A3" w:rsidP="007218A3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0" w:type="auto"/>
          </w:tcPr>
          <w:p w14:paraId="668E2881" w14:textId="29C5699A" w:rsidR="007218A3" w:rsidRPr="007218A3" w:rsidRDefault="007218A3" w:rsidP="007218A3">
            <w:pPr>
              <w:shd w:val="clear" w:color="auto" w:fill="FFFFFF" w:themeFill="background1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218A3">
              <w:rPr>
                <w:rFonts w:ascii="Times New Roman" w:hAnsi="Times New Roman"/>
                <w:b/>
                <w:sz w:val="24"/>
                <w:szCs w:val="24"/>
              </w:rPr>
              <w:t>Самостоятельная работа №5 изучить, законспектировать данную</w:t>
            </w:r>
            <w:r w:rsidR="00241F28">
              <w:rPr>
                <w:rFonts w:ascii="Times New Roman" w:hAnsi="Times New Roman"/>
                <w:b/>
                <w:sz w:val="24"/>
                <w:szCs w:val="24"/>
              </w:rPr>
              <w:t xml:space="preserve"> тему</w:t>
            </w:r>
            <w:r w:rsidRPr="007218A3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  <w:p w14:paraId="76B4C396" w14:textId="77777777" w:rsidR="007218A3" w:rsidRPr="007218A3" w:rsidRDefault="007218A3" w:rsidP="007218A3">
            <w:pPr>
              <w:shd w:val="clear" w:color="auto" w:fill="FFFFFF" w:themeFill="background1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218A3">
              <w:rPr>
                <w:rFonts w:ascii="Times New Roman" w:hAnsi="Times New Roman"/>
                <w:bCs/>
                <w:sz w:val="24"/>
                <w:szCs w:val="24"/>
              </w:rPr>
              <w:t>Правовое регулирование дисциплинарной и материальной ответственности педагогических работников.</w:t>
            </w:r>
          </w:p>
          <w:p w14:paraId="0FC052D2" w14:textId="77777777" w:rsidR="007218A3" w:rsidRPr="007218A3" w:rsidRDefault="007218A3" w:rsidP="007218A3">
            <w:pPr>
              <w:shd w:val="clear" w:color="auto" w:fill="FFFFFF" w:themeFill="background1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218A3">
              <w:rPr>
                <w:rFonts w:ascii="Times New Roman" w:hAnsi="Times New Roman"/>
                <w:bCs/>
                <w:sz w:val="24"/>
                <w:szCs w:val="24"/>
              </w:rPr>
              <w:t>Содержание учебного материала.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7218A3">
              <w:rPr>
                <w:rFonts w:ascii="Times New Roman" w:hAnsi="Times New Roman"/>
                <w:bCs/>
                <w:sz w:val="24"/>
                <w:szCs w:val="24"/>
              </w:rPr>
              <w:t>Понятие дисциплинарной ответственности работников. Виды взысканий, порядок применения и снятия взысканий. Понятие материальной ответственности работников. Условия и виды материальной ответственности.</w:t>
            </w:r>
          </w:p>
        </w:tc>
        <w:tc>
          <w:tcPr>
            <w:tcW w:w="0" w:type="auto"/>
          </w:tcPr>
          <w:p w14:paraId="6036098B" w14:textId="77777777" w:rsidR="007218A3" w:rsidRDefault="007218A3" w:rsidP="004C3E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7218A3" w:rsidRPr="002529A1" w14:paraId="135F2630" w14:textId="77777777" w:rsidTr="005F254C">
        <w:tc>
          <w:tcPr>
            <w:tcW w:w="0" w:type="auto"/>
          </w:tcPr>
          <w:p w14:paraId="207D6AE7" w14:textId="77777777" w:rsidR="007218A3" w:rsidRPr="007218A3" w:rsidRDefault="007218A3" w:rsidP="007218A3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0" w:type="auto"/>
          </w:tcPr>
          <w:p w14:paraId="067ADDF6" w14:textId="77777777" w:rsidR="007218A3" w:rsidRPr="007218A3" w:rsidRDefault="007218A3" w:rsidP="007218A3">
            <w:pPr>
              <w:shd w:val="clear" w:color="auto" w:fill="FFFFFF" w:themeFill="background1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218A3">
              <w:rPr>
                <w:rFonts w:ascii="Times New Roman" w:hAnsi="Times New Roman"/>
                <w:b/>
                <w:sz w:val="24"/>
                <w:szCs w:val="24"/>
              </w:rPr>
              <w:t>Самостоятельная работа №6 изучить, законспектировать данную тему.</w:t>
            </w:r>
          </w:p>
          <w:p w14:paraId="32A1E921" w14:textId="77777777" w:rsidR="007218A3" w:rsidRPr="007218A3" w:rsidRDefault="007218A3" w:rsidP="007218A3">
            <w:pPr>
              <w:shd w:val="clear" w:color="auto" w:fill="FFFFFF" w:themeFill="background1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218A3">
              <w:rPr>
                <w:rFonts w:ascii="Times New Roman" w:hAnsi="Times New Roman"/>
                <w:bCs/>
                <w:sz w:val="24"/>
                <w:szCs w:val="24"/>
              </w:rPr>
              <w:t>Виды административных правонарушений и административной ответственности.</w:t>
            </w:r>
          </w:p>
          <w:p w14:paraId="08796AC3" w14:textId="77777777" w:rsidR="007218A3" w:rsidRPr="007218A3" w:rsidRDefault="007218A3" w:rsidP="007218A3">
            <w:pPr>
              <w:shd w:val="clear" w:color="auto" w:fill="FFFFFF" w:themeFill="background1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218A3">
              <w:rPr>
                <w:rFonts w:ascii="Times New Roman" w:hAnsi="Times New Roman"/>
                <w:bCs/>
                <w:sz w:val="24"/>
                <w:szCs w:val="24"/>
              </w:rPr>
              <w:t>Содержание учебного матерела.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7218A3">
              <w:rPr>
                <w:rFonts w:ascii="Times New Roman" w:hAnsi="Times New Roman"/>
                <w:bCs/>
                <w:sz w:val="24"/>
                <w:szCs w:val="24"/>
              </w:rPr>
              <w:t>Административное правонарушение: понятие, признаки, состав. Административная ответственность и ее отличия от иных видов ответственности. Понятие и виды административных взысканий. Правила их наложения. Отдельные виды правонарушений, наиболее распространенные в сфере образования.</w:t>
            </w:r>
          </w:p>
        </w:tc>
        <w:tc>
          <w:tcPr>
            <w:tcW w:w="0" w:type="auto"/>
          </w:tcPr>
          <w:p w14:paraId="3501712A" w14:textId="77777777" w:rsidR="007218A3" w:rsidRDefault="007218A3" w:rsidP="004C3E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7218A3" w:rsidRPr="002529A1" w14:paraId="69ECF283" w14:textId="77777777" w:rsidTr="005F254C">
        <w:tc>
          <w:tcPr>
            <w:tcW w:w="0" w:type="auto"/>
          </w:tcPr>
          <w:p w14:paraId="4448AF51" w14:textId="77777777" w:rsidR="007218A3" w:rsidRPr="007218A3" w:rsidRDefault="007218A3" w:rsidP="007218A3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0" w:type="auto"/>
          </w:tcPr>
          <w:p w14:paraId="337A92E3" w14:textId="77777777" w:rsidR="007218A3" w:rsidRPr="007218A3" w:rsidRDefault="007218A3" w:rsidP="007218A3">
            <w:pPr>
              <w:shd w:val="clear" w:color="auto" w:fill="FFFFFF" w:themeFill="background1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218A3">
              <w:rPr>
                <w:rFonts w:ascii="Times New Roman" w:hAnsi="Times New Roman"/>
                <w:b/>
                <w:sz w:val="24"/>
                <w:szCs w:val="24"/>
              </w:rPr>
              <w:t>Самостоятельная работа №7 изучить, законспектировать данную тему.</w:t>
            </w:r>
          </w:p>
          <w:p w14:paraId="0061EDDA" w14:textId="77777777" w:rsidR="007218A3" w:rsidRPr="007218A3" w:rsidRDefault="007218A3" w:rsidP="007218A3">
            <w:pPr>
              <w:shd w:val="clear" w:color="auto" w:fill="FFFFFF" w:themeFill="background1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218A3">
              <w:rPr>
                <w:rFonts w:ascii="Times New Roman" w:hAnsi="Times New Roman"/>
                <w:bCs/>
                <w:sz w:val="24"/>
                <w:szCs w:val="24"/>
              </w:rPr>
              <w:t xml:space="preserve">Нормативно-правовые основы защиты нарушенных прав и судебный порядок разрешения споров. </w:t>
            </w:r>
          </w:p>
          <w:p w14:paraId="47EE8070" w14:textId="77777777" w:rsidR="007218A3" w:rsidRPr="007218A3" w:rsidRDefault="007218A3" w:rsidP="007218A3">
            <w:pPr>
              <w:shd w:val="clear" w:color="auto" w:fill="FFFFFF" w:themeFill="background1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218A3">
              <w:rPr>
                <w:rFonts w:ascii="Times New Roman" w:hAnsi="Times New Roman"/>
                <w:bCs/>
                <w:sz w:val="24"/>
                <w:szCs w:val="24"/>
              </w:rPr>
              <w:t xml:space="preserve">Содержание учебного материала.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7218A3">
              <w:rPr>
                <w:rFonts w:ascii="Times New Roman" w:hAnsi="Times New Roman"/>
                <w:bCs/>
                <w:sz w:val="24"/>
                <w:szCs w:val="24"/>
              </w:rPr>
              <w:t>Общая характеристика нормативных актов в сфере защиты прав работников. Понятие и виды трудовых споров. Понятие трудового конфликта. Порядок обращения и рассмотрения индивидуальных трудовых споров. Рассмотрение индивидуальных трудовых споров в судебном порядке.</w:t>
            </w:r>
          </w:p>
        </w:tc>
        <w:tc>
          <w:tcPr>
            <w:tcW w:w="0" w:type="auto"/>
          </w:tcPr>
          <w:p w14:paraId="23C22407" w14:textId="77777777" w:rsidR="007218A3" w:rsidRDefault="007218A3" w:rsidP="004C3E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5F254C" w:rsidRPr="002529A1" w14:paraId="544D286D" w14:textId="77777777" w:rsidTr="005F254C">
        <w:tc>
          <w:tcPr>
            <w:tcW w:w="0" w:type="auto"/>
          </w:tcPr>
          <w:p w14:paraId="422080DA" w14:textId="77777777" w:rsidR="007218A3" w:rsidRPr="007218A3" w:rsidRDefault="007218A3" w:rsidP="007218A3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7218A3">
              <w:rPr>
                <w:rFonts w:ascii="Times New Roman" w:hAnsi="Times New Roman"/>
                <w:b/>
                <w:sz w:val="24"/>
              </w:rPr>
              <w:t>Раздел 4.</w:t>
            </w:r>
          </w:p>
          <w:p w14:paraId="73FC0F4C" w14:textId="77777777" w:rsidR="005F254C" w:rsidRPr="002529A1" w:rsidRDefault="007218A3" w:rsidP="007218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18A3">
              <w:rPr>
                <w:rFonts w:ascii="Times New Roman" w:hAnsi="Times New Roman"/>
                <w:b/>
                <w:sz w:val="24"/>
              </w:rPr>
              <w:t>Правовые основы предпринимательской деятельности в сфере образования</w:t>
            </w:r>
          </w:p>
        </w:tc>
        <w:tc>
          <w:tcPr>
            <w:tcW w:w="0" w:type="auto"/>
          </w:tcPr>
          <w:p w14:paraId="27E3CA3A" w14:textId="77777777" w:rsidR="005F254C" w:rsidRPr="00936656" w:rsidRDefault="007218A3" w:rsidP="007218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18A3">
              <w:rPr>
                <w:rFonts w:ascii="Times New Roman" w:hAnsi="Times New Roman"/>
                <w:b/>
                <w:sz w:val="24"/>
                <w:szCs w:val="24"/>
              </w:rPr>
              <w:t>Самостоятельная работа №8 изучить, законспектировать данную тему.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7218A3">
              <w:rPr>
                <w:rFonts w:ascii="Times New Roman" w:hAnsi="Times New Roman"/>
                <w:bCs/>
                <w:sz w:val="24"/>
                <w:szCs w:val="24"/>
              </w:rPr>
              <w:t>Организационно-правовые формы предпринимательской деятельности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  <w:r w:rsidRPr="007218A3">
              <w:rPr>
                <w:rFonts w:ascii="Times New Roman" w:hAnsi="Times New Roman"/>
                <w:bCs/>
                <w:sz w:val="24"/>
                <w:szCs w:val="24"/>
              </w:rPr>
              <w:t>Содержание учебного материала.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7218A3">
              <w:rPr>
                <w:rFonts w:ascii="Times New Roman" w:hAnsi="Times New Roman"/>
                <w:bCs/>
                <w:sz w:val="24"/>
                <w:szCs w:val="24"/>
              </w:rPr>
              <w:t>Порядок регистрации предпринимательской деятельности. Налогообложение предпринимательской деятельности. Общая характеристика организационно-правовых форм предпринимательской деятельности.</w:t>
            </w:r>
          </w:p>
        </w:tc>
        <w:tc>
          <w:tcPr>
            <w:tcW w:w="0" w:type="auto"/>
          </w:tcPr>
          <w:p w14:paraId="68D1D109" w14:textId="77777777" w:rsidR="005F254C" w:rsidRPr="002529A1" w:rsidRDefault="007218A3" w:rsidP="004C3E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A26A67" w:rsidRPr="002529A1" w14:paraId="0C742B85" w14:textId="77777777" w:rsidTr="005F254C">
        <w:tc>
          <w:tcPr>
            <w:tcW w:w="0" w:type="auto"/>
          </w:tcPr>
          <w:p w14:paraId="2F14B57D" w14:textId="77777777" w:rsidR="00A26A67" w:rsidRPr="002529A1" w:rsidRDefault="00A26A67" w:rsidP="00A26A67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14:paraId="488358B9" w14:textId="77777777" w:rsidR="00A26A67" w:rsidRPr="00936656" w:rsidRDefault="00A26A67" w:rsidP="00936656">
            <w:pPr>
              <w:pStyle w:val="Default"/>
              <w:rPr>
                <w:bCs/>
              </w:rPr>
            </w:pPr>
          </w:p>
        </w:tc>
        <w:tc>
          <w:tcPr>
            <w:tcW w:w="0" w:type="auto"/>
          </w:tcPr>
          <w:p w14:paraId="71EF82A7" w14:textId="77777777" w:rsidR="00A26A67" w:rsidRPr="002529A1" w:rsidRDefault="00305F55" w:rsidP="004C3E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7218A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</w:tbl>
    <w:p w14:paraId="5FB641B1" w14:textId="77777777" w:rsidR="005F254C" w:rsidRPr="002529A1" w:rsidRDefault="005F254C" w:rsidP="005F254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E02FBDD" w14:textId="77777777" w:rsidR="00305F55" w:rsidRPr="00305F55" w:rsidRDefault="00B05D9B" w:rsidP="00305F55">
      <w:pPr>
        <w:spacing w:after="0" w:line="240" w:lineRule="auto"/>
        <w:ind w:left="-14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5F55">
        <w:rPr>
          <w:rFonts w:ascii="Times New Roman" w:hAnsi="Times New Roman" w:cs="Times New Roman"/>
          <w:b/>
          <w:sz w:val="24"/>
          <w:szCs w:val="24"/>
        </w:rPr>
        <w:t>Рекомендации по выполнению внеаудиторной самостоятельной работы</w:t>
      </w:r>
    </w:p>
    <w:p w14:paraId="038541F4" w14:textId="77777777" w:rsidR="00305F55" w:rsidRDefault="00B05D9B" w:rsidP="001D52AC">
      <w:pPr>
        <w:spacing w:after="0" w:line="24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305F55">
        <w:rPr>
          <w:rFonts w:ascii="Times New Roman" w:hAnsi="Times New Roman" w:cs="Times New Roman"/>
          <w:sz w:val="24"/>
          <w:szCs w:val="24"/>
        </w:rPr>
        <w:t xml:space="preserve">1. Для успешного выполнения задания создайте условия, которые отвечают требованиям гигиены умственного труда: удобное место, достаточное освещение, тишина, перерывы, необходимое оборудование. </w:t>
      </w:r>
    </w:p>
    <w:p w14:paraId="2A3FDA13" w14:textId="77777777" w:rsidR="00305F55" w:rsidRDefault="00B05D9B" w:rsidP="001D52AC">
      <w:pPr>
        <w:spacing w:after="0" w:line="24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305F55">
        <w:rPr>
          <w:rFonts w:ascii="Times New Roman" w:hAnsi="Times New Roman" w:cs="Times New Roman"/>
          <w:sz w:val="24"/>
          <w:szCs w:val="24"/>
        </w:rPr>
        <w:t xml:space="preserve"> 2. Начинайте выполнять задание с его осмысления: определите цель, содержание, степень новизны, уровень усвоения, объем, сроки, этапы и приемы выполнения. Спланируйте и соблюдайте затем последовательность действий. Познакомьтесь с алгоритмом и эталоном выполнения задания. </w:t>
      </w:r>
    </w:p>
    <w:p w14:paraId="6E9DD9B9" w14:textId="77777777" w:rsidR="00305F55" w:rsidRDefault="00B05D9B" w:rsidP="001D52AC">
      <w:pPr>
        <w:spacing w:after="0" w:line="24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305F55">
        <w:rPr>
          <w:rFonts w:ascii="Times New Roman" w:hAnsi="Times New Roman" w:cs="Times New Roman"/>
          <w:sz w:val="24"/>
          <w:szCs w:val="24"/>
        </w:rPr>
        <w:t>3. Изучите вначале теоретическую основу задания (теорему, закон, правило, первоисточник и др.), затем принимайтесь за письменную работу или другие практические действия.</w:t>
      </w:r>
    </w:p>
    <w:p w14:paraId="38B691B5" w14:textId="77777777" w:rsidR="00305F55" w:rsidRDefault="00B05D9B" w:rsidP="001D52AC">
      <w:pPr>
        <w:spacing w:after="0" w:line="24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305F55">
        <w:rPr>
          <w:rFonts w:ascii="Times New Roman" w:hAnsi="Times New Roman" w:cs="Times New Roman"/>
          <w:sz w:val="24"/>
          <w:szCs w:val="24"/>
        </w:rPr>
        <w:t xml:space="preserve"> 4. Старайтесь выполнять задание самостоятельно, применяя знания и умения, усвоенные ранее. </w:t>
      </w:r>
    </w:p>
    <w:p w14:paraId="4F009E33" w14:textId="77777777" w:rsidR="00305F55" w:rsidRDefault="00B05D9B" w:rsidP="001D52AC">
      <w:pPr>
        <w:spacing w:after="0" w:line="24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305F55">
        <w:rPr>
          <w:rFonts w:ascii="Times New Roman" w:hAnsi="Times New Roman" w:cs="Times New Roman"/>
          <w:sz w:val="24"/>
          <w:szCs w:val="24"/>
        </w:rPr>
        <w:t xml:space="preserve">5. Определите свой оптимальный ритм работы. </w:t>
      </w:r>
    </w:p>
    <w:p w14:paraId="65C1F560" w14:textId="77777777" w:rsidR="00305F55" w:rsidRDefault="00B05D9B" w:rsidP="001D52AC">
      <w:pPr>
        <w:spacing w:after="0" w:line="24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305F55">
        <w:rPr>
          <w:rFonts w:ascii="Times New Roman" w:hAnsi="Times New Roman" w:cs="Times New Roman"/>
          <w:sz w:val="24"/>
          <w:szCs w:val="24"/>
        </w:rPr>
        <w:t>6. Помните, что точное следование рекомендациям научной организации учебного труда экономит время, способствует достижению наилучших результатов.</w:t>
      </w:r>
    </w:p>
    <w:p w14:paraId="5CEF3E76" w14:textId="77777777" w:rsidR="00305F55" w:rsidRPr="00305F55" w:rsidRDefault="00B05D9B" w:rsidP="00305F55">
      <w:pPr>
        <w:spacing w:after="0" w:line="240" w:lineRule="auto"/>
        <w:ind w:left="-14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5F55">
        <w:rPr>
          <w:rFonts w:ascii="Times New Roman" w:hAnsi="Times New Roman" w:cs="Times New Roman"/>
          <w:b/>
          <w:sz w:val="24"/>
          <w:szCs w:val="24"/>
        </w:rPr>
        <w:t>Составление конспекта</w:t>
      </w:r>
    </w:p>
    <w:p w14:paraId="613C25DB" w14:textId="77777777" w:rsidR="00305F55" w:rsidRDefault="00B05D9B" w:rsidP="001D52AC">
      <w:pPr>
        <w:spacing w:after="0" w:line="24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305F55">
        <w:rPr>
          <w:rFonts w:ascii="Times New Roman" w:hAnsi="Times New Roman" w:cs="Times New Roman"/>
          <w:sz w:val="24"/>
          <w:szCs w:val="24"/>
        </w:rPr>
        <w:t xml:space="preserve">1. Конспект – это письменное изложение основного содержания текста с выделением наиболее значимых и интересных положений. </w:t>
      </w:r>
    </w:p>
    <w:p w14:paraId="5B853F76" w14:textId="77777777" w:rsidR="00305F55" w:rsidRDefault="00B05D9B" w:rsidP="001D52AC">
      <w:pPr>
        <w:spacing w:after="0" w:line="24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305F55">
        <w:rPr>
          <w:rFonts w:ascii="Times New Roman" w:hAnsi="Times New Roman" w:cs="Times New Roman"/>
          <w:sz w:val="24"/>
          <w:szCs w:val="24"/>
        </w:rPr>
        <w:t xml:space="preserve">2. Конспектированию предшествует внимательное прочтение текста. Используйте при необходимости словари, справочники, энциклопедии, если впервые встречаетесь с терминами, значение которых непонятно. </w:t>
      </w:r>
    </w:p>
    <w:p w14:paraId="21E08A34" w14:textId="77777777" w:rsidR="00305F55" w:rsidRDefault="00B05D9B" w:rsidP="001D52AC">
      <w:pPr>
        <w:spacing w:after="0" w:line="24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305F55">
        <w:rPr>
          <w:rFonts w:ascii="Times New Roman" w:hAnsi="Times New Roman" w:cs="Times New Roman"/>
          <w:sz w:val="24"/>
          <w:szCs w:val="24"/>
        </w:rPr>
        <w:t xml:space="preserve">3. В начале конспекта, укажите фамилию и инициалы автора или ответственного редактора, полное название работы, наименование издательства, год издания. </w:t>
      </w:r>
    </w:p>
    <w:p w14:paraId="3E22BBCA" w14:textId="77777777" w:rsidR="00305F55" w:rsidRDefault="00B05D9B" w:rsidP="001D52AC">
      <w:pPr>
        <w:spacing w:after="0" w:line="24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305F55">
        <w:rPr>
          <w:rFonts w:ascii="Times New Roman" w:hAnsi="Times New Roman" w:cs="Times New Roman"/>
          <w:sz w:val="24"/>
          <w:szCs w:val="24"/>
        </w:rPr>
        <w:t xml:space="preserve">4. Наименование глав, разделов, параграфов конспектируемого текста всегда указывайте точно. </w:t>
      </w:r>
    </w:p>
    <w:p w14:paraId="558B187C" w14:textId="77777777" w:rsidR="00305F55" w:rsidRDefault="00B05D9B" w:rsidP="001D52AC">
      <w:pPr>
        <w:spacing w:after="0" w:line="24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305F55">
        <w:rPr>
          <w:rFonts w:ascii="Times New Roman" w:hAnsi="Times New Roman" w:cs="Times New Roman"/>
          <w:sz w:val="24"/>
          <w:szCs w:val="24"/>
        </w:rPr>
        <w:t>5. В краткой форме письменно изложите основные положения текста, но главные мысли или аргументы автора произведения воспроизводите в конспекте точно, с сохранением особенностей подлинника.</w:t>
      </w:r>
    </w:p>
    <w:p w14:paraId="543740A9" w14:textId="77777777" w:rsidR="00305F55" w:rsidRDefault="00B05D9B" w:rsidP="001D52AC">
      <w:pPr>
        <w:spacing w:after="0" w:line="24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305F55">
        <w:rPr>
          <w:rFonts w:ascii="Times New Roman" w:hAnsi="Times New Roman" w:cs="Times New Roman"/>
          <w:sz w:val="24"/>
          <w:szCs w:val="24"/>
        </w:rPr>
        <w:t xml:space="preserve"> 6. Приведенные в конспекте цитаты оформляйте либо кавычками, либо курсивом, сопровождайте ссылкой в квадратной скобке номер источника, запятая, страницы. Для себя можно писать полностью указание фамилии и инициалов автора, точное и полное название книги, статьи, издательства, года издания и страницы. </w:t>
      </w:r>
    </w:p>
    <w:p w14:paraId="66B877A6" w14:textId="77777777" w:rsidR="00305F55" w:rsidRDefault="00B05D9B" w:rsidP="001D52AC">
      <w:pPr>
        <w:spacing w:after="0" w:line="24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305F55">
        <w:rPr>
          <w:rFonts w:ascii="Times New Roman" w:hAnsi="Times New Roman" w:cs="Times New Roman"/>
          <w:sz w:val="24"/>
          <w:szCs w:val="24"/>
        </w:rPr>
        <w:t xml:space="preserve"> 7. При конспектировании не допускайте терминов, бытующих, в разговорном языке; не применяйте сокращения слов, не предусмотренные в официальных источниках. </w:t>
      </w:r>
    </w:p>
    <w:p w14:paraId="4DD2F67E" w14:textId="77777777" w:rsidR="00305F55" w:rsidRDefault="00B05D9B" w:rsidP="001D52AC">
      <w:pPr>
        <w:spacing w:after="0" w:line="24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305F55">
        <w:rPr>
          <w:rFonts w:ascii="Times New Roman" w:hAnsi="Times New Roman" w:cs="Times New Roman"/>
          <w:sz w:val="24"/>
          <w:szCs w:val="24"/>
        </w:rPr>
        <w:t xml:space="preserve">8. При оформлении конспекта пользуйтесь приемами, которые помогут в дальнейшей работе (подчеркивание, пометки на полях и др.) </w:t>
      </w:r>
    </w:p>
    <w:p w14:paraId="31471BC9" w14:textId="77777777" w:rsidR="00305F55" w:rsidRPr="00305F55" w:rsidRDefault="00B05D9B" w:rsidP="00305F55">
      <w:pPr>
        <w:spacing w:after="0" w:line="240" w:lineRule="auto"/>
        <w:ind w:left="-14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5F55">
        <w:rPr>
          <w:rFonts w:ascii="Times New Roman" w:hAnsi="Times New Roman" w:cs="Times New Roman"/>
          <w:b/>
          <w:sz w:val="24"/>
          <w:szCs w:val="24"/>
        </w:rPr>
        <w:t>Составление плана учебного текста.</w:t>
      </w:r>
    </w:p>
    <w:p w14:paraId="1001C9F6" w14:textId="77777777" w:rsidR="00305F55" w:rsidRDefault="00B05D9B" w:rsidP="001D52AC">
      <w:pPr>
        <w:spacing w:after="0" w:line="24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305F55">
        <w:rPr>
          <w:rFonts w:ascii="Times New Roman" w:hAnsi="Times New Roman" w:cs="Times New Roman"/>
          <w:sz w:val="24"/>
          <w:szCs w:val="24"/>
        </w:rPr>
        <w:t xml:space="preserve">1. Внимательно прочитайте текст. </w:t>
      </w:r>
    </w:p>
    <w:p w14:paraId="2FAD90F9" w14:textId="77777777" w:rsidR="00305F55" w:rsidRDefault="00B05D9B" w:rsidP="001D52AC">
      <w:pPr>
        <w:spacing w:after="0" w:line="24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305F55">
        <w:rPr>
          <w:rFonts w:ascii="Times New Roman" w:hAnsi="Times New Roman" w:cs="Times New Roman"/>
          <w:sz w:val="24"/>
          <w:szCs w:val="24"/>
        </w:rPr>
        <w:t xml:space="preserve">2. Разделите текст на логически законченные части, выделите в каждой из них главную мысль. 3. Озаглавьте части. </w:t>
      </w:r>
    </w:p>
    <w:p w14:paraId="309F798C" w14:textId="77777777" w:rsidR="00305F55" w:rsidRDefault="00B05D9B" w:rsidP="001D52AC">
      <w:pPr>
        <w:spacing w:after="0" w:line="24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305F55">
        <w:rPr>
          <w:rFonts w:ascii="Times New Roman" w:hAnsi="Times New Roman" w:cs="Times New Roman"/>
          <w:sz w:val="24"/>
          <w:szCs w:val="24"/>
        </w:rPr>
        <w:t xml:space="preserve">4. В каждой части выделите несколько положений, развивающих главную мысль. </w:t>
      </w:r>
    </w:p>
    <w:p w14:paraId="7106C892" w14:textId="77777777" w:rsidR="00305F55" w:rsidRDefault="00B05D9B" w:rsidP="00305F55">
      <w:pPr>
        <w:spacing w:after="0" w:line="240" w:lineRule="auto"/>
        <w:ind w:left="-142"/>
        <w:jc w:val="center"/>
        <w:rPr>
          <w:rFonts w:ascii="Times New Roman" w:hAnsi="Times New Roman" w:cs="Times New Roman"/>
          <w:sz w:val="24"/>
          <w:szCs w:val="24"/>
        </w:rPr>
      </w:pPr>
      <w:r w:rsidRPr="00305F55">
        <w:rPr>
          <w:rFonts w:ascii="Times New Roman" w:hAnsi="Times New Roman" w:cs="Times New Roman"/>
          <w:sz w:val="24"/>
          <w:szCs w:val="24"/>
        </w:rPr>
        <w:t>Работа с текстом учебника.</w:t>
      </w:r>
    </w:p>
    <w:p w14:paraId="2C498BA4" w14:textId="77777777" w:rsidR="00305F55" w:rsidRDefault="00B05D9B" w:rsidP="001D52AC">
      <w:pPr>
        <w:spacing w:after="0" w:line="24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305F55">
        <w:rPr>
          <w:rFonts w:ascii="Times New Roman" w:hAnsi="Times New Roman" w:cs="Times New Roman"/>
          <w:sz w:val="24"/>
          <w:szCs w:val="24"/>
        </w:rPr>
        <w:t xml:space="preserve"> 1. Прочитайте весь текст, составьте целостное представление об изложенных в нем событиях, явлениях. Внимательно рассмотрите карты, схемы, чертежи, таблицы и другие иллюстрации. 2. Обратите внимание на выделенные в тексте новые понятия. Формулировки законов, обобщения, выводы, основные факты, хронологию. </w:t>
      </w:r>
    </w:p>
    <w:p w14:paraId="1C7EDD22" w14:textId="77777777" w:rsidR="00305F55" w:rsidRDefault="00B05D9B" w:rsidP="001D52AC">
      <w:pPr>
        <w:spacing w:after="0" w:line="24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305F55">
        <w:rPr>
          <w:rFonts w:ascii="Times New Roman" w:hAnsi="Times New Roman" w:cs="Times New Roman"/>
          <w:sz w:val="24"/>
          <w:szCs w:val="24"/>
        </w:rPr>
        <w:t xml:space="preserve">3. Составьте развернутый план, это поможет в осмыслении научной информации. </w:t>
      </w:r>
    </w:p>
    <w:p w14:paraId="49F630ED" w14:textId="77777777" w:rsidR="00305F55" w:rsidRDefault="00B05D9B" w:rsidP="001D52AC">
      <w:pPr>
        <w:spacing w:after="0" w:line="24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305F55">
        <w:rPr>
          <w:rFonts w:ascii="Times New Roman" w:hAnsi="Times New Roman" w:cs="Times New Roman"/>
          <w:sz w:val="24"/>
          <w:szCs w:val="24"/>
        </w:rPr>
        <w:t>4. Вспомните, что изучалось ранее по данной тематике. Иногда необходимо восстановить в памяти базовые положения, принципы, законы, понятия.</w:t>
      </w:r>
    </w:p>
    <w:p w14:paraId="04BFCA32" w14:textId="77777777" w:rsidR="00305F55" w:rsidRDefault="00B05D9B" w:rsidP="001D52AC">
      <w:pPr>
        <w:spacing w:after="0" w:line="24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305F55">
        <w:rPr>
          <w:rFonts w:ascii="Times New Roman" w:hAnsi="Times New Roman" w:cs="Times New Roman"/>
          <w:sz w:val="24"/>
          <w:szCs w:val="24"/>
        </w:rPr>
        <w:t xml:space="preserve"> 5. Постарайтесь связать учебную информацию с современностью, определить значение новых знаний для будущей профессиональной деятельности.</w:t>
      </w:r>
    </w:p>
    <w:p w14:paraId="4CBC8853" w14:textId="77777777" w:rsidR="00305F55" w:rsidRDefault="00B05D9B" w:rsidP="001D52AC">
      <w:pPr>
        <w:spacing w:after="0" w:line="24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305F55">
        <w:rPr>
          <w:rFonts w:ascii="Times New Roman" w:hAnsi="Times New Roman" w:cs="Times New Roman"/>
          <w:sz w:val="24"/>
          <w:szCs w:val="24"/>
        </w:rPr>
        <w:t xml:space="preserve"> 6. В случае необходимости обратитесь к тематическим словарям, предметным и географическим указателям, энциклопедиям. Выпишите новые понятия, термины иностранного происхождения, произнесите их вслух. </w:t>
      </w:r>
    </w:p>
    <w:p w14:paraId="77C6BFC6" w14:textId="77777777" w:rsidR="00305F55" w:rsidRDefault="00B05D9B" w:rsidP="001D52AC">
      <w:pPr>
        <w:spacing w:after="0" w:line="24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305F55">
        <w:rPr>
          <w:rFonts w:ascii="Times New Roman" w:hAnsi="Times New Roman" w:cs="Times New Roman"/>
          <w:sz w:val="24"/>
          <w:szCs w:val="24"/>
        </w:rPr>
        <w:t>7. Проверьте, как усвоен новый материал, перескажите его, пользуясь планом, затем без него. 8. Подготовьте ответы на вопросы и задания, тесты, которые могут быть помещены в конце параграфа, главы.</w:t>
      </w:r>
    </w:p>
    <w:p w14:paraId="1EB81727" w14:textId="77777777" w:rsidR="00305F55" w:rsidRDefault="00B05D9B" w:rsidP="001D52AC">
      <w:pPr>
        <w:spacing w:after="0" w:line="24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305F55">
        <w:rPr>
          <w:rFonts w:ascii="Times New Roman" w:hAnsi="Times New Roman" w:cs="Times New Roman"/>
          <w:sz w:val="24"/>
          <w:szCs w:val="24"/>
        </w:rPr>
        <w:t xml:space="preserve"> 9. Выполните задания, предложенные рабочей программой дисциплины и/или преподавателем. </w:t>
      </w:r>
    </w:p>
    <w:sectPr w:rsidR="00305F55" w:rsidSect="000E54D4">
      <w:headerReference w:type="default" r:id="rId10"/>
      <w:footerReference w:type="default" r:id="rId11"/>
      <w:pgSz w:w="11906" w:h="16838"/>
      <w:pgMar w:top="1134" w:right="566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15CF3FA" w14:textId="77777777" w:rsidR="00A40974" w:rsidRDefault="00A40974" w:rsidP="000E54D4">
      <w:pPr>
        <w:spacing w:after="0" w:line="240" w:lineRule="auto"/>
      </w:pPr>
      <w:r>
        <w:separator/>
      </w:r>
    </w:p>
  </w:endnote>
  <w:endnote w:type="continuationSeparator" w:id="0">
    <w:p w14:paraId="008718E7" w14:textId="77777777" w:rsidR="00A40974" w:rsidRDefault="00A40974" w:rsidP="000E54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76633093"/>
      <w:docPartObj>
        <w:docPartGallery w:val="Page Numbers (Bottom of Page)"/>
        <w:docPartUnique/>
      </w:docPartObj>
    </w:sdtPr>
    <w:sdtEndPr/>
    <w:sdtContent>
      <w:p w14:paraId="1BB2FEF3" w14:textId="77777777" w:rsidR="00180F1F" w:rsidRDefault="00180F1F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41F28">
          <w:rPr>
            <w:noProof/>
          </w:rPr>
          <w:t>5</w:t>
        </w:r>
        <w:r>
          <w:fldChar w:fldCharType="end"/>
        </w:r>
      </w:p>
    </w:sdtContent>
  </w:sdt>
  <w:p w14:paraId="3CEB71D7" w14:textId="77777777" w:rsidR="000E54D4" w:rsidRDefault="000E54D4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B744854" w14:textId="77777777" w:rsidR="00A40974" w:rsidRDefault="00A40974" w:rsidP="000E54D4">
      <w:pPr>
        <w:spacing w:after="0" w:line="240" w:lineRule="auto"/>
      </w:pPr>
      <w:r>
        <w:separator/>
      </w:r>
    </w:p>
  </w:footnote>
  <w:footnote w:type="continuationSeparator" w:id="0">
    <w:p w14:paraId="0AC54134" w14:textId="77777777" w:rsidR="00A40974" w:rsidRDefault="00A40974" w:rsidP="000E54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8E8D839" w14:textId="77777777" w:rsidR="000E54D4" w:rsidRDefault="000E54D4">
    <w:pPr>
      <w:pStyle w:val="ac"/>
      <w:jc w:val="center"/>
    </w:pPr>
  </w:p>
  <w:p w14:paraId="27BBF101" w14:textId="77777777" w:rsidR="000E54D4" w:rsidRDefault="000E54D4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740E9D"/>
    <w:multiLevelType w:val="multilevel"/>
    <w:tmpl w:val="92A2CB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84578D4"/>
    <w:multiLevelType w:val="hybridMultilevel"/>
    <w:tmpl w:val="747637D4"/>
    <w:lvl w:ilvl="0" w:tplc="44C0EF10">
      <w:numFmt w:val="bullet"/>
      <w:lvlText w:val="-"/>
      <w:lvlJc w:val="left"/>
      <w:pPr>
        <w:ind w:left="106" w:hanging="33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C8E693D4">
      <w:numFmt w:val="bullet"/>
      <w:lvlText w:val="•"/>
      <w:lvlJc w:val="left"/>
      <w:pPr>
        <w:ind w:left="504" w:hanging="334"/>
      </w:pPr>
      <w:rPr>
        <w:rFonts w:hint="default"/>
        <w:lang w:val="ru-RU" w:eastAsia="en-US" w:bidi="ar-SA"/>
      </w:rPr>
    </w:lvl>
    <w:lvl w:ilvl="2" w:tplc="B498C406">
      <w:numFmt w:val="bullet"/>
      <w:lvlText w:val="•"/>
      <w:lvlJc w:val="left"/>
      <w:pPr>
        <w:ind w:left="909" w:hanging="334"/>
      </w:pPr>
      <w:rPr>
        <w:rFonts w:hint="default"/>
        <w:lang w:val="ru-RU" w:eastAsia="en-US" w:bidi="ar-SA"/>
      </w:rPr>
    </w:lvl>
    <w:lvl w:ilvl="3" w:tplc="D188E2E6">
      <w:numFmt w:val="bullet"/>
      <w:lvlText w:val="•"/>
      <w:lvlJc w:val="left"/>
      <w:pPr>
        <w:ind w:left="1314" w:hanging="334"/>
      </w:pPr>
      <w:rPr>
        <w:rFonts w:hint="default"/>
        <w:lang w:val="ru-RU" w:eastAsia="en-US" w:bidi="ar-SA"/>
      </w:rPr>
    </w:lvl>
    <w:lvl w:ilvl="4" w:tplc="1436D7EE">
      <w:numFmt w:val="bullet"/>
      <w:lvlText w:val="•"/>
      <w:lvlJc w:val="left"/>
      <w:pPr>
        <w:ind w:left="1719" w:hanging="334"/>
      </w:pPr>
      <w:rPr>
        <w:rFonts w:hint="default"/>
        <w:lang w:val="ru-RU" w:eastAsia="en-US" w:bidi="ar-SA"/>
      </w:rPr>
    </w:lvl>
    <w:lvl w:ilvl="5" w:tplc="525054BA">
      <w:numFmt w:val="bullet"/>
      <w:lvlText w:val="•"/>
      <w:lvlJc w:val="left"/>
      <w:pPr>
        <w:ind w:left="2124" w:hanging="334"/>
      </w:pPr>
      <w:rPr>
        <w:rFonts w:hint="default"/>
        <w:lang w:val="ru-RU" w:eastAsia="en-US" w:bidi="ar-SA"/>
      </w:rPr>
    </w:lvl>
    <w:lvl w:ilvl="6" w:tplc="D8503146">
      <w:numFmt w:val="bullet"/>
      <w:lvlText w:val="•"/>
      <w:lvlJc w:val="left"/>
      <w:pPr>
        <w:ind w:left="2528" w:hanging="334"/>
      </w:pPr>
      <w:rPr>
        <w:rFonts w:hint="default"/>
        <w:lang w:val="ru-RU" w:eastAsia="en-US" w:bidi="ar-SA"/>
      </w:rPr>
    </w:lvl>
    <w:lvl w:ilvl="7" w:tplc="B580846A">
      <w:numFmt w:val="bullet"/>
      <w:lvlText w:val="•"/>
      <w:lvlJc w:val="left"/>
      <w:pPr>
        <w:ind w:left="2933" w:hanging="334"/>
      </w:pPr>
      <w:rPr>
        <w:rFonts w:hint="default"/>
        <w:lang w:val="ru-RU" w:eastAsia="en-US" w:bidi="ar-SA"/>
      </w:rPr>
    </w:lvl>
    <w:lvl w:ilvl="8" w:tplc="57EC5DFA">
      <w:numFmt w:val="bullet"/>
      <w:lvlText w:val="•"/>
      <w:lvlJc w:val="left"/>
      <w:pPr>
        <w:ind w:left="3338" w:hanging="334"/>
      </w:pPr>
      <w:rPr>
        <w:rFonts w:hint="default"/>
        <w:lang w:val="ru-RU" w:eastAsia="en-US" w:bidi="ar-SA"/>
      </w:rPr>
    </w:lvl>
  </w:abstractNum>
  <w:abstractNum w:abstractNumId="2">
    <w:nsid w:val="0E96454F"/>
    <w:multiLevelType w:val="multilevel"/>
    <w:tmpl w:val="4420CB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0C21229"/>
    <w:multiLevelType w:val="hybridMultilevel"/>
    <w:tmpl w:val="60E82F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2B80994"/>
    <w:multiLevelType w:val="multilevel"/>
    <w:tmpl w:val="476445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D843D94"/>
    <w:multiLevelType w:val="hybridMultilevel"/>
    <w:tmpl w:val="3D16F756"/>
    <w:lvl w:ilvl="0" w:tplc="787EF65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2353935"/>
    <w:multiLevelType w:val="hybridMultilevel"/>
    <w:tmpl w:val="B9022C4E"/>
    <w:lvl w:ilvl="0" w:tplc="BFB87D8A">
      <w:start w:val="1"/>
      <w:numFmt w:val="decimal"/>
      <w:lvlText w:val="%1."/>
      <w:lvlJc w:val="left"/>
      <w:pPr>
        <w:ind w:left="810" w:hanging="450"/>
      </w:pPr>
      <w:rPr>
        <w:rFonts w:eastAsiaTheme="minorHAnsi" w:hint="default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2CC3E06"/>
    <w:multiLevelType w:val="multilevel"/>
    <w:tmpl w:val="77428E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8E96795"/>
    <w:multiLevelType w:val="hybridMultilevel"/>
    <w:tmpl w:val="01EC318A"/>
    <w:lvl w:ilvl="0" w:tplc="787EF65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AA31187"/>
    <w:multiLevelType w:val="multilevel"/>
    <w:tmpl w:val="1EDA06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B3B6E44"/>
    <w:multiLevelType w:val="hybridMultilevel"/>
    <w:tmpl w:val="85B84872"/>
    <w:lvl w:ilvl="0" w:tplc="AB36B800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color w:val="auto"/>
        <w:sz w:val="23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31F16C2"/>
    <w:multiLevelType w:val="hybridMultilevel"/>
    <w:tmpl w:val="85B84872"/>
    <w:lvl w:ilvl="0" w:tplc="AB36B800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color w:val="auto"/>
        <w:sz w:val="23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9"/>
  </w:num>
  <w:num w:numId="4">
    <w:abstractNumId w:val="0"/>
  </w:num>
  <w:num w:numId="5">
    <w:abstractNumId w:val="7"/>
  </w:num>
  <w:num w:numId="6">
    <w:abstractNumId w:val="6"/>
  </w:num>
  <w:num w:numId="7">
    <w:abstractNumId w:val="11"/>
  </w:num>
  <w:num w:numId="8">
    <w:abstractNumId w:val="10"/>
  </w:num>
  <w:num w:numId="9">
    <w:abstractNumId w:val="1"/>
  </w:num>
  <w:num w:numId="10">
    <w:abstractNumId w:val="3"/>
  </w:num>
  <w:num w:numId="11">
    <w:abstractNumId w:val="8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29D4"/>
    <w:rsid w:val="000834F9"/>
    <w:rsid w:val="000E54D4"/>
    <w:rsid w:val="00165E93"/>
    <w:rsid w:val="00173AED"/>
    <w:rsid w:val="00180F1F"/>
    <w:rsid w:val="001D52AC"/>
    <w:rsid w:val="001E14B1"/>
    <w:rsid w:val="00225A41"/>
    <w:rsid w:val="00241F28"/>
    <w:rsid w:val="002529A1"/>
    <w:rsid w:val="0025789E"/>
    <w:rsid w:val="002608D3"/>
    <w:rsid w:val="002656DE"/>
    <w:rsid w:val="002F6596"/>
    <w:rsid w:val="00305F55"/>
    <w:rsid w:val="003265CB"/>
    <w:rsid w:val="0036726A"/>
    <w:rsid w:val="003D0F3B"/>
    <w:rsid w:val="003F130A"/>
    <w:rsid w:val="003F4FF6"/>
    <w:rsid w:val="00412BF3"/>
    <w:rsid w:val="004A0D3D"/>
    <w:rsid w:val="004C3E0E"/>
    <w:rsid w:val="005162B1"/>
    <w:rsid w:val="00546A2A"/>
    <w:rsid w:val="005514FB"/>
    <w:rsid w:val="0056021B"/>
    <w:rsid w:val="005F254C"/>
    <w:rsid w:val="005F3186"/>
    <w:rsid w:val="0063730C"/>
    <w:rsid w:val="00673DFB"/>
    <w:rsid w:val="0067673A"/>
    <w:rsid w:val="006F0369"/>
    <w:rsid w:val="00707BC4"/>
    <w:rsid w:val="007218A3"/>
    <w:rsid w:val="007329D4"/>
    <w:rsid w:val="00783387"/>
    <w:rsid w:val="007933E8"/>
    <w:rsid w:val="007C492A"/>
    <w:rsid w:val="007E09F4"/>
    <w:rsid w:val="008C63BC"/>
    <w:rsid w:val="008E7565"/>
    <w:rsid w:val="008F11DC"/>
    <w:rsid w:val="008F79B1"/>
    <w:rsid w:val="009225D4"/>
    <w:rsid w:val="0093295D"/>
    <w:rsid w:val="00934F90"/>
    <w:rsid w:val="00936656"/>
    <w:rsid w:val="00997AD6"/>
    <w:rsid w:val="00997BEA"/>
    <w:rsid w:val="00A02EE0"/>
    <w:rsid w:val="00A26A67"/>
    <w:rsid w:val="00A40974"/>
    <w:rsid w:val="00A67EE7"/>
    <w:rsid w:val="00A85EC5"/>
    <w:rsid w:val="00AE2E60"/>
    <w:rsid w:val="00B05D9B"/>
    <w:rsid w:val="00B323E7"/>
    <w:rsid w:val="00B42A05"/>
    <w:rsid w:val="00B65D80"/>
    <w:rsid w:val="00B708AF"/>
    <w:rsid w:val="00B931C2"/>
    <w:rsid w:val="00BD3206"/>
    <w:rsid w:val="00C5487A"/>
    <w:rsid w:val="00C763DB"/>
    <w:rsid w:val="00C93392"/>
    <w:rsid w:val="00CB69E9"/>
    <w:rsid w:val="00D05477"/>
    <w:rsid w:val="00D34A0A"/>
    <w:rsid w:val="00D95B0F"/>
    <w:rsid w:val="00D976E5"/>
    <w:rsid w:val="00E05864"/>
    <w:rsid w:val="00E30B44"/>
    <w:rsid w:val="00E575E7"/>
    <w:rsid w:val="00FE32AD"/>
    <w:rsid w:val="00FE7A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618FA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1"/>
    <w:qFormat/>
    <w:rsid w:val="007E09F4"/>
    <w:pPr>
      <w:widowControl w:val="0"/>
      <w:autoSpaceDE w:val="0"/>
      <w:autoSpaceDN w:val="0"/>
      <w:spacing w:after="0" w:line="240" w:lineRule="auto"/>
      <w:ind w:left="1210" w:right="418"/>
      <w:jc w:val="center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323E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323E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C5487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39"/>
    <w:rsid w:val="005F25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aliases w:val="Содержание. 2 уровень,Bullet List,FooterText,numbered,Paragraphe de liste1,lp1,Use Case List Paragraph,Маркер,ТЗ список,Абзац списка литеральный,Bulletr List Paragraph,1 Абзац списка,Обычный-1,Цветной список - Акцент 11,ПС - Нумерованный"/>
    <w:basedOn w:val="a"/>
    <w:link w:val="a5"/>
    <w:uiPriority w:val="34"/>
    <w:qFormat/>
    <w:rsid w:val="005F254C"/>
    <w:pPr>
      <w:ind w:left="720"/>
      <w:contextualSpacing/>
    </w:pPr>
  </w:style>
  <w:style w:type="character" w:customStyle="1" w:styleId="a5">
    <w:name w:val="Абзац списка Знак"/>
    <w:aliases w:val="Содержание. 2 уровень Знак,Bullet List Знак,FooterText Знак,numbered Знак,Paragraphe de liste1 Знак,lp1 Знак,Use Case List Paragraph Знак,Маркер Знак,ТЗ список Знак,Абзац списка литеральный Знак,Bulletr List Paragraph Знак"/>
    <w:link w:val="a4"/>
    <w:qFormat/>
    <w:locked/>
    <w:rsid w:val="005F254C"/>
  </w:style>
  <w:style w:type="character" w:customStyle="1" w:styleId="1078">
    <w:name w:val="1078"/>
    <w:aliases w:val="bqiaagaaeyqcaaagiaiaaaodawaabasdaaaaaaaaaaaaaaaaaaaaaaaaaaaaaaaaaaaaaaaaaaaaaaaaaaaaaaaaaaaaaaaaaaaaaaaaaaaaaaaaaaaaaaaaaaaaaaaaaaaaaaaaaaaaaaaaaaaaaaaaaaaaaaaaaaaaaaaaaaaaaaaaaaaaaaaaaaaaaaaaaaaaaaaaaaaaaaaaaaaaaaaaaaaaaaaaaaaaaaaa"/>
    <w:basedOn w:val="a0"/>
    <w:rsid w:val="005F254C"/>
  </w:style>
  <w:style w:type="paragraph" w:styleId="a6">
    <w:name w:val="Normal (Web)"/>
    <w:basedOn w:val="a"/>
    <w:uiPriority w:val="99"/>
    <w:unhideWhenUsed/>
    <w:rsid w:val="005F25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1"/>
    <w:rsid w:val="007E09F4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7">
    <w:name w:val="Body Text"/>
    <w:basedOn w:val="a"/>
    <w:link w:val="a8"/>
    <w:uiPriority w:val="1"/>
    <w:qFormat/>
    <w:rsid w:val="007E09F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Основной текст Знак"/>
    <w:basedOn w:val="a0"/>
    <w:link w:val="a7"/>
    <w:uiPriority w:val="1"/>
    <w:rsid w:val="007E09F4"/>
    <w:rPr>
      <w:rFonts w:ascii="Times New Roman" w:eastAsia="Times New Roman" w:hAnsi="Times New Roman" w:cs="Times New Roman"/>
      <w:sz w:val="24"/>
      <w:szCs w:val="24"/>
    </w:rPr>
  </w:style>
  <w:style w:type="character" w:customStyle="1" w:styleId="1336">
    <w:name w:val="1336"/>
    <w:aliases w:val="bqiaagaaeyqcaaagiaiaaaofbaaaba0eaaaaaaaaaaaaaaaaaaaaaaaaaaaaaaaaaaaaaaaaaaaaaaaaaaaaaaaaaaaaaaaaaaaaaaaaaaaaaaaaaaaaaaaaaaaaaaaaaaaaaaaaaaaaaaaaaaaaaaaaaaaaaaaaaaaaaaaaaaaaaaaaaaaaaaaaaaaaaaaaaaaaaaaaaaaaaaaaaaaaaaaaaaaaaaaaaaaaaaaa"/>
    <w:basedOn w:val="a0"/>
    <w:rsid w:val="00A26A67"/>
  </w:style>
  <w:style w:type="character" w:customStyle="1" w:styleId="20">
    <w:name w:val="Заголовок 2 Знак"/>
    <w:basedOn w:val="a0"/>
    <w:link w:val="2"/>
    <w:uiPriority w:val="9"/>
    <w:semiHidden/>
    <w:rsid w:val="00B323E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B323E7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btn">
    <w:name w:val="btn"/>
    <w:basedOn w:val="a0"/>
    <w:rsid w:val="00B323E7"/>
  </w:style>
  <w:style w:type="character" w:styleId="a9">
    <w:name w:val="Hyperlink"/>
    <w:basedOn w:val="a0"/>
    <w:uiPriority w:val="99"/>
    <w:semiHidden/>
    <w:unhideWhenUsed/>
    <w:rsid w:val="00B323E7"/>
    <w:rPr>
      <w:color w:val="0000FF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B323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323E7"/>
    <w:rPr>
      <w:rFonts w:ascii="Tahoma" w:hAnsi="Tahoma" w:cs="Tahoma"/>
      <w:sz w:val="16"/>
      <w:szCs w:val="16"/>
    </w:rPr>
  </w:style>
  <w:style w:type="character" w:customStyle="1" w:styleId="1149">
    <w:name w:val="1149"/>
    <w:aliases w:val="bqiaagaaeyqcaaagiaiaaapkawaabfidaaaaaaaaaaaaaaaaaaaaaaaaaaaaaaaaaaaaaaaaaaaaaaaaaaaaaaaaaaaaaaaaaaaaaaaaaaaaaaaaaaaaaaaaaaaaaaaaaaaaaaaaaaaaaaaaaaaaaaaaaaaaaaaaaaaaaaaaaaaaaaaaaaaaaaaaaaaaaaaaaaaaaaaaaaaaaaaaaaaaaaaaaaaaaaaaaaaaaaaa"/>
    <w:basedOn w:val="a0"/>
    <w:rsid w:val="005162B1"/>
  </w:style>
  <w:style w:type="paragraph" w:customStyle="1" w:styleId="docdata">
    <w:name w:val="docdata"/>
    <w:aliases w:val="docy,v5,1427,bqiaagaaeyqcaaagiaiaaap6baaabqgfaaaaaaaaaaaaaaaaaaaaaaaaaaaaaaaaaaaaaaaaaaaaaaaaaaaaaaaaaaaaaaaaaaaaaaaaaaaaaaaaaaaaaaaaaaaaaaaaaaaaaaaaaaaaaaaaaaaaaaaaaaaaaaaaaaaaaaaaaaaaaaaaaaaaaaaaaaaaaaaaaaaaaaaaaaaaaaaaaaaaaaaaaaaaaaaaaaaaaaaa"/>
    <w:basedOn w:val="a"/>
    <w:rsid w:val="005162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header"/>
    <w:basedOn w:val="a"/>
    <w:link w:val="ad"/>
    <w:uiPriority w:val="99"/>
    <w:unhideWhenUsed/>
    <w:rsid w:val="000E54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0E54D4"/>
  </w:style>
  <w:style w:type="paragraph" w:styleId="ae">
    <w:name w:val="footer"/>
    <w:basedOn w:val="a"/>
    <w:link w:val="af"/>
    <w:uiPriority w:val="99"/>
    <w:unhideWhenUsed/>
    <w:rsid w:val="000E54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0E54D4"/>
  </w:style>
  <w:style w:type="character" w:styleId="af0">
    <w:name w:val="annotation reference"/>
    <w:basedOn w:val="a0"/>
    <w:uiPriority w:val="99"/>
    <w:semiHidden/>
    <w:unhideWhenUsed/>
    <w:rsid w:val="004A0D3D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4A0D3D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4A0D3D"/>
    <w:rPr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4A0D3D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4A0D3D"/>
    <w:rPr>
      <w:b/>
      <w:bCs/>
      <w:sz w:val="20"/>
      <w:szCs w:val="20"/>
    </w:rPr>
  </w:style>
  <w:style w:type="paragraph" w:styleId="af5">
    <w:name w:val="No Spacing"/>
    <w:link w:val="af6"/>
    <w:uiPriority w:val="1"/>
    <w:qFormat/>
    <w:rsid w:val="00E575E7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f6">
    <w:name w:val="Без интервала Знак"/>
    <w:link w:val="af5"/>
    <w:uiPriority w:val="1"/>
    <w:rsid w:val="00E575E7"/>
    <w:rPr>
      <w:rFonts w:ascii="Calibri" w:eastAsia="Times New Roman" w:hAnsi="Calibri" w:cs="Times New Roman"/>
      <w:lang w:eastAsia="ru-RU"/>
    </w:rPr>
  </w:style>
  <w:style w:type="paragraph" w:customStyle="1" w:styleId="TableParagraph">
    <w:name w:val="Table Paragraph"/>
    <w:basedOn w:val="a"/>
    <w:uiPriority w:val="1"/>
    <w:qFormat/>
    <w:rsid w:val="00936656"/>
    <w:pPr>
      <w:widowControl w:val="0"/>
      <w:autoSpaceDE w:val="0"/>
      <w:autoSpaceDN w:val="0"/>
      <w:spacing w:after="0" w:line="240" w:lineRule="auto"/>
    </w:pPr>
    <w:rPr>
      <w:rFonts w:ascii="Tahoma" w:eastAsia="Tahoma" w:hAnsi="Tahoma" w:cs="Tahom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1"/>
    <w:qFormat/>
    <w:rsid w:val="007E09F4"/>
    <w:pPr>
      <w:widowControl w:val="0"/>
      <w:autoSpaceDE w:val="0"/>
      <w:autoSpaceDN w:val="0"/>
      <w:spacing w:after="0" w:line="240" w:lineRule="auto"/>
      <w:ind w:left="1210" w:right="418"/>
      <w:jc w:val="center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323E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323E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C5487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39"/>
    <w:rsid w:val="005F25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aliases w:val="Содержание. 2 уровень,Bullet List,FooterText,numbered,Paragraphe de liste1,lp1,Use Case List Paragraph,Маркер,ТЗ список,Абзац списка литеральный,Bulletr List Paragraph,1 Абзац списка,Обычный-1,Цветной список - Акцент 11,ПС - Нумерованный"/>
    <w:basedOn w:val="a"/>
    <w:link w:val="a5"/>
    <w:uiPriority w:val="34"/>
    <w:qFormat/>
    <w:rsid w:val="005F254C"/>
    <w:pPr>
      <w:ind w:left="720"/>
      <w:contextualSpacing/>
    </w:pPr>
  </w:style>
  <w:style w:type="character" w:customStyle="1" w:styleId="a5">
    <w:name w:val="Абзац списка Знак"/>
    <w:aliases w:val="Содержание. 2 уровень Знак,Bullet List Знак,FooterText Знак,numbered Знак,Paragraphe de liste1 Знак,lp1 Знак,Use Case List Paragraph Знак,Маркер Знак,ТЗ список Знак,Абзац списка литеральный Знак,Bulletr List Paragraph Знак"/>
    <w:link w:val="a4"/>
    <w:qFormat/>
    <w:locked/>
    <w:rsid w:val="005F254C"/>
  </w:style>
  <w:style w:type="character" w:customStyle="1" w:styleId="1078">
    <w:name w:val="1078"/>
    <w:aliases w:val="bqiaagaaeyqcaaagiaiaaaodawaabasdaaaaaaaaaaaaaaaaaaaaaaaaaaaaaaaaaaaaaaaaaaaaaaaaaaaaaaaaaaaaaaaaaaaaaaaaaaaaaaaaaaaaaaaaaaaaaaaaaaaaaaaaaaaaaaaaaaaaaaaaaaaaaaaaaaaaaaaaaaaaaaaaaaaaaaaaaaaaaaaaaaaaaaaaaaaaaaaaaaaaaaaaaaaaaaaaaaaaaaaa"/>
    <w:basedOn w:val="a0"/>
    <w:rsid w:val="005F254C"/>
  </w:style>
  <w:style w:type="paragraph" w:styleId="a6">
    <w:name w:val="Normal (Web)"/>
    <w:basedOn w:val="a"/>
    <w:uiPriority w:val="99"/>
    <w:unhideWhenUsed/>
    <w:rsid w:val="005F25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1"/>
    <w:rsid w:val="007E09F4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7">
    <w:name w:val="Body Text"/>
    <w:basedOn w:val="a"/>
    <w:link w:val="a8"/>
    <w:uiPriority w:val="1"/>
    <w:qFormat/>
    <w:rsid w:val="007E09F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Основной текст Знак"/>
    <w:basedOn w:val="a0"/>
    <w:link w:val="a7"/>
    <w:uiPriority w:val="1"/>
    <w:rsid w:val="007E09F4"/>
    <w:rPr>
      <w:rFonts w:ascii="Times New Roman" w:eastAsia="Times New Roman" w:hAnsi="Times New Roman" w:cs="Times New Roman"/>
      <w:sz w:val="24"/>
      <w:szCs w:val="24"/>
    </w:rPr>
  </w:style>
  <w:style w:type="character" w:customStyle="1" w:styleId="1336">
    <w:name w:val="1336"/>
    <w:aliases w:val="bqiaagaaeyqcaaagiaiaaaofbaaaba0eaaaaaaaaaaaaaaaaaaaaaaaaaaaaaaaaaaaaaaaaaaaaaaaaaaaaaaaaaaaaaaaaaaaaaaaaaaaaaaaaaaaaaaaaaaaaaaaaaaaaaaaaaaaaaaaaaaaaaaaaaaaaaaaaaaaaaaaaaaaaaaaaaaaaaaaaaaaaaaaaaaaaaaaaaaaaaaaaaaaaaaaaaaaaaaaaaaaaaaaa"/>
    <w:basedOn w:val="a0"/>
    <w:rsid w:val="00A26A67"/>
  </w:style>
  <w:style w:type="character" w:customStyle="1" w:styleId="20">
    <w:name w:val="Заголовок 2 Знак"/>
    <w:basedOn w:val="a0"/>
    <w:link w:val="2"/>
    <w:uiPriority w:val="9"/>
    <w:semiHidden/>
    <w:rsid w:val="00B323E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B323E7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btn">
    <w:name w:val="btn"/>
    <w:basedOn w:val="a0"/>
    <w:rsid w:val="00B323E7"/>
  </w:style>
  <w:style w:type="character" w:styleId="a9">
    <w:name w:val="Hyperlink"/>
    <w:basedOn w:val="a0"/>
    <w:uiPriority w:val="99"/>
    <w:semiHidden/>
    <w:unhideWhenUsed/>
    <w:rsid w:val="00B323E7"/>
    <w:rPr>
      <w:color w:val="0000FF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B323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323E7"/>
    <w:rPr>
      <w:rFonts w:ascii="Tahoma" w:hAnsi="Tahoma" w:cs="Tahoma"/>
      <w:sz w:val="16"/>
      <w:szCs w:val="16"/>
    </w:rPr>
  </w:style>
  <w:style w:type="character" w:customStyle="1" w:styleId="1149">
    <w:name w:val="1149"/>
    <w:aliases w:val="bqiaagaaeyqcaaagiaiaaapkawaabfidaaaaaaaaaaaaaaaaaaaaaaaaaaaaaaaaaaaaaaaaaaaaaaaaaaaaaaaaaaaaaaaaaaaaaaaaaaaaaaaaaaaaaaaaaaaaaaaaaaaaaaaaaaaaaaaaaaaaaaaaaaaaaaaaaaaaaaaaaaaaaaaaaaaaaaaaaaaaaaaaaaaaaaaaaaaaaaaaaaaaaaaaaaaaaaaaaaaaaaaa"/>
    <w:basedOn w:val="a0"/>
    <w:rsid w:val="005162B1"/>
  </w:style>
  <w:style w:type="paragraph" w:customStyle="1" w:styleId="docdata">
    <w:name w:val="docdata"/>
    <w:aliases w:val="docy,v5,1427,bqiaagaaeyqcaaagiaiaaap6baaabqgfaaaaaaaaaaaaaaaaaaaaaaaaaaaaaaaaaaaaaaaaaaaaaaaaaaaaaaaaaaaaaaaaaaaaaaaaaaaaaaaaaaaaaaaaaaaaaaaaaaaaaaaaaaaaaaaaaaaaaaaaaaaaaaaaaaaaaaaaaaaaaaaaaaaaaaaaaaaaaaaaaaaaaaaaaaaaaaaaaaaaaaaaaaaaaaaaaaaaaaaa"/>
    <w:basedOn w:val="a"/>
    <w:rsid w:val="005162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header"/>
    <w:basedOn w:val="a"/>
    <w:link w:val="ad"/>
    <w:uiPriority w:val="99"/>
    <w:unhideWhenUsed/>
    <w:rsid w:val="000E54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0E54D4"/>
  </w:style>
  <w:style w:type="paragraph" w:styleId="ae">
    <w:name w:val="footer"/>
    <w:basedOn w:val="a"/>
    <w:link w:val="af"/>
    <w:uiPriority w:val="99"/>
    <w:unhideWhenUsed/>
    <w:rsid w:val="000E54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0E54D4"/>
  </w:style>
  <w:style w:type="character" w:styleId="af0">
    <w:name w:val="annotation reference"/>
    <w:basedOn w:val="a0"/>
    <w:uiPriority w:val="99"/>
    <w:semiHidden/>
    <w:unhideWhenUsed/>
    <w:rsid w:val="004A0D3D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4A0D3D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4A0D3D"/>
    <w:rPr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4A0D3D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4A0D3D"/>
    <w:rPr>
      <w:b/>
      <w:bCs/>
      <w:sz w:val="20"/>
      <w:szCs w:val="20"/>
    </w:rPr>
  </w:style>
  <w:style w:type="paragraph" w:styleId="af5">
    <w:name w:val="No Spacing"/>
    <w:link w:val="af6"/>
    <w:uiPriority w:val="1"/>
    <w:qFormat/>
    <w:rsid w:val="00E575E7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f6">
    <w:name w:val="Без интервала Знак"/>
    <w:link w:val="af5"/>
    <w:uiPriority w:val="1"/>
    <w:rsid w:val="00E575E7"/>
    <w:rPr>
      <w:rFonts w:ascii="Calibri" w:eastAsia="Times New Roman" w:hAnsi="Calibri" w:cs="Times New Roman"/>
      <w:lang w:eastAsia="ru-RU"/>
    </w:rPr>
  </w:style>
  <w:style w:type="paragraph" w:customStyle="1" w:styleId="TableParagraph">
    <w:name w:val="Table Paragraph"/>
    <w:basedOn w:val="a"/>
    <w:uiPriority w:val="1"/>
    <w:qFormat/>
    <w:rsid w:val="00936656"/>
    <w:pPr>
      <w:widowControl w:val="0"/>
      <w:autoSpaceDE w:val="0"/>
      <w:autoSpaceDN w:val="0"/>
      <w:spacing w:after="0" w:line="240" w:lineRule="auto"/>
    </w:pPr>
    <w:rPr>
      <w:rFonts w:ascii="Tahoma" w:eastAsia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346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9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F770C6-78DC-4748-88E6-D513273045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2208</Words>
  <Characters>12590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ОБЖ</dc:creator>
  <cp:lastModifiedBy>Ольга</cp:lastModifiedBy>
  <cp:revision>11</cp:revision>
  <cp:lastPrinted>2022-07-25T00:36:00Z</cp:lastPrinted>
  <dcterms:created xsi:type="dcterms:W3CDTF">2025-10-22T07:30:00Z</dcterms:created>
  <dcterms:modified xsi:type="dcterms:W3CDTF">2025-11-08T06:19:00Z</dcterms:modified>
</cp:coreProperties>
</file>